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34" w:rsidRDefault="00A85345" w:rsidP="00612A34">
      <w:pPr>
        <w:pStyle w:val="NoSpacing"/>
        <w:jc w:val="center"/>
        <w:rPr>
          <w:rFonts w:ascii="Century Gothic" w:hAnsi="Century Gothic"/>
          <w:b/>
          <w:bCs/>
          <w:sz w:val="28"/>
          <w:szCs w:val="28"/>
        </w:rPr>
      </w:pPr>
      <w:r>
        <w:rPr>
          <w:rFonts w:ascii="Century Gothic" w:hAnsi="Century Gothic"/>
          <w:b/>
          <w:bCs/>
          <w:sz w:val="28"/>
          <w:szCs w:val="28"/>
        </w:rPr>
        <w:t xml:space="preserve"> </w:t>
      </w:r>
      <w:r w:rsidR="00612A34">
        <w:rPr>
          <w:rFonts w:ascii="Century Gothic" w:hAnsi="Century Gothic"/>
          <w:b/>
          <w:bCs/>
          <w:sz w:val="28"/>
          <w:szCs w:val="28"/>
        </w:rPr>
        <w:t xml:space="preserve">DATA </w:t>
      </w:r>
      <w:r w:rsidR="00D53FC8" w:rsidRPr="00D53FC8">
        <w:rPr>
          <w:rFonts w:ascii="Century Gothic" w:hAnsi="Century Gothic"/>
          <w:b/>
          <w:bCs/>
          <w:sz w:val="28"/>
          <w:szCs w:val="28"/>
        </w:rPr>
        <w:t>PENYELIDIKAN KUIS</w:t>
      </w:r>
      <w:r w:rsidR="00612A34">
        <w:rPr>
          <w:rFonts w:ascii="Century Gothic" w:hAnsi="Century Gothic"/>
          <w:b/>
          <w:bCs/>
          <w:sz w:val="28"/>
          <w:szCs w:val="28"/>
        </w:rPr>
        <w:t xml:space="preserve"> </w:t>
      </w:r>
    </w:p>
    <w:p w:rsidR="00D53FC8" w:rsidRDefault="00612A34" w:rsidP="00612A34">
      <w:pPr>
        <w:pStyle w:val="NoSpacing"/>
        <w:jc w:val="center"/>
        <w:rPr>
          <w:rFonts w:ascii="Century Gothic" w:hAnsi="Century Gothic"/>
        </w:rPr>
      </w:pPr>
      <w:r>
        <w:rPr>
          <w:rFonts w:ascii="Century Gothic" w:hAnsi="Century Gothic"/>
        </w:rPr>
        <w:t xml:space="preserve"> </w:t>
      </w:r>
    </w:p>
    <w:tbl>
      <w:tblPr>
        <w:tblStyle w:val="TableGrid"/>
        <w:tblW w:w="11088" w:type="dxa"/>
        <w:tblLayout w:type="fixed"/>
        <w:tblLook w:val="04A0" w:firstRow="1" w:lastRow="0" w:firstColumn="1" w:lastColumn="0" w:noHBand="0" w:noVBand="1"/>
      </w:tblPr>
      <w:tblGrid>
        <w:gridCol w:w="558"/>
        <w:gridCol w:w="3240"/>
        <w:gridCol w:w="3510"/>
        <w:gridCol w:w="1710"/>
        <w:gridCol w:w="2070"/>
      </w:tblGrid>
      <w:tr w:rsidR="00467A0A" w:rsidTr="00467A0A">
        <w:tc>
          <w:tcPr>
            <w:tcW w:w="558" w:type="dxa"/>
            <w:vAlign w:val="center"/>
          </w:tcPr>
          <w:p w:rsidR="00467A0A" w:rsidRPr="006D40A2" w:rsidRDefault="00467A0A" w:rsidP="00E44C2F">
            <w:pPr>
              <w:pStyle w:val="NoSpacing"/>
              <w:jc w:val="center"/>
              <w:rPr>
                <w:rFonts w:asciiTheme="minorBidi" w:hAnsiTheme="minorBidi"/>
                <w:b/>
                <w:bCs/>
                <w:sz w:val="20"/>
                <w:szCs w:val="20"/>
              </w:rPr>
            </w:pPr>
            <w:r w:rsidRPr="006D40A2">
              <w:rPr>
                <w:rFonts w:asciiTheme="minorBidi" w:hAnsiTheme="minorBidi"/>
                <w:b/>
                <w:bCs/>
                <w:sz w:val="20"/>
                <w:szCs w:val="20"/>
              </w:rPr>
              <w:t>BIL</w:t>
            </w:r>
          </w:p>
        </w:tc>
        <w:tc>
          <w:tcPr>
            <w:tcW w:w="3240" w:type="dxa"/>
            <w:vAlign w:val="center"/>
          </w:tcPr>
          <w:p w:rsidR="00467A0A" w:rsidRPr="006D40A2" w:rsidRDefault="00467A0A" w:rsidP="00E44C2F">
            <w:pPr>
              <w:pStyle w:val="NoSpacing"/>
              <w:jc w:val="center"/>
              <w:rPr>
                <w:rFonts w:asciiTheme="minorBidi" w:hAnsiTheme="minorBidi"/>
                <w:b/>
                <w:bCs/>
                <w:sz w:val="20"/>
                <w:szCs w:val="20"/>
              </w:rPr>
            </w:pPr>
            <w:r w:rsidRPr="006D40A2">
              <w:rPr>
                <w:rFonts w:asciiTheme="minorBidi" w:hAnsiTheme="minorBidi"/>
                <w:b/>
                <w:bCs/>
                <w:sz w:val="20"/>
                <w:szCs w:val="20"/>
              </w:rPr>
              <w:t>TAJUK KAJIAN</w:t>
            </w:r>
          </w:p>
        </w:tc>
        <w:tc>
          <w:tcPr>
            <w:tcW w:w="3510" w:type="dxa"/>
            <w:vAlign w:val="center"/>
          </w:tcPr>
          <w:p w:rsidR="00467A0A" w:rsidRPr="006D40A2" w:rsidRDefault="00467A0A" w:rsidP="00E44C2F">
            <w:pPr>
              <w:pStyle w:val="NoSpacing"/>
              <w:jc w:val="center"/>
              <w:rPr>
                <w:rFonts w:asciiTheme="minorBidi" w:hAnsiTheme="minorBidi"/>
                <w:b/>
                <w:bCs/>
                <w:sz w:val="20"/>
                <w:szCs w:val="20"/>
              </w:rPr>
            </w:pPr>
            <w:r w:rsidRPr="006D40A2">
              <w:rPr>
                <w:rFonts w:asciiTheme="minorBidi" w:hAnsiTheme="minorBidi"/>
                <w:b/>
                <w:bCs/>
                <w:sz w:val="20"/>
                <w:szCs w:val="20"/>
              </w:rPr>
              <w:t>PENYELIDIK</w:t>
            </w:r>
          </w:p>
        </w:tc>
        <w:tc>
          <w:tcPr>
            <w:tcW w:w="1710" w:type="dxa"/>
            <w:vAlign w:val="center"/>
          </w:tcPr>
          <w:p w:rsidR="00467A0A" w:rsidRPr="006D40A2" w:rsidRDefault="00467A0A" w:rsidP="00E44C2F">
            <w:pPr>
              <w:pStyle w:val="NoSpacing"/>
              <w:jc w:val="center"/>
              <w:rPr>
                <w:rFonts w:asciiTheme="minorBidi" w:hAnsiTheme="minorBidi"/>
                <w:b/>
                <w:bCs/>
                <w:sz w:val="20"/>
                <w:szCs w:val="20"/>
              </w:rPr>
            </w:pPr>
            <w:r w:rsidRPr="006D40A2">
              <w:rPr>
                <w:rFonts w:asciiTheme="minorBidi" w:hAnsiTheme="minorBidi"/>
                <w:b/>
                <w:bCs/>
                <w:sz w:val="20"/>
                <w:szCs w:val="20"/>
              </w:rPr>
              <w:t>TAHUN</w:t>
            </w:r>
          </w:p>
          <w:p w:rsidR="00467A0A" w:rsidRPr="006D40A2" w:rsidRDefault="00467A0A" w:rsidP="00E44C2F">
            <w:pPr>
              <w:pStyle w:val="NoSpacing"/>
              <w:jc w:val="center"/>
              <w:rPr>
                <w:rFonts w:asciiTheme="minorBidi" w:hAnsiTheme="minorBidi"/>
                <w:b/>
                <w:bCs/>
                <w:sz w:val="20"/>
                <w:szCs w:val="20"/>
              </w:rPr>
            </w:pPr>
            <w:r w:rsidRPr="006D40A2">
              <w:rPr>
                <w:rFonts w:asciiTheme="minorBidi" w:hAnsiTheme="minorBidi"/>
                <w:b/>
                <w:bCs/>
                <w:sz w:val="20"/>
                <w:szCs w:val="20"/>
              </w:rPr>
              <w:t xml:space="preserve">Tempoh </w:t>
            </w:r>
          </w:p>
        </w:tc>
        <w:tc>
          <w:tcPr>
            <w:tcW w:w="2070" w:type="dxa"/>
            <w:vAlign w:val="center"/>
          </w:tcPr>
          <w:p w:rsidR="00467A0A" w:rsidRPr="006D40A2" w:rsidRDefault="00467A0A" w:rsidP="00E44C2F">
            <w:pPr>
              <w:pStyle w:val="NoSpacing"/>
              <w:jc w:val="center"/>
              <w:rPr>
                <w:rFonts w:asciiTheme="minorBidi" w:hAnsiTheme="minorBidi"/>
                <w:b/>
                <w:bCs/>
                <w:sz w:val="20"/>
                <w:szCs w:val="20"/>
              </w:rPr>
            </w:pPr>
            <w:r w:rsidRPr="006D40A2">
              <w:rPr>
                <w:rFonts w:asciiTheme="minorBidi" w:hAnsiTheme="minorBidi"/>
                <w:b/>
                <w:bCs/>
                <w:sz w:val="20"/>
                <w:szCs w:val="20"/>
              </w:rPr>
              <w:t>SUMBER GERAN</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1</w:t>
            </w:r>
          </w:p>
        </w:tc>
        <w:tc>
          <w:tcPr>
            <w:tcW w:w="324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Kaji selidik sosioekonomi Pelajar KUIS</w:t>
            </w:r>
          </w:p>
        </w:tc>
        <w:tc>
          <w:tcPr>
            <w:tcW w:w="351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Dr Faisal Bin Ahmad Shah</w:t>
            </w:r>
          </w:p>
        </w:tc>
        <w:tc>
          <w:tcPr>
            <w:tcW w:w="1710" w:type="dxa"/>
          </w:tcPr>
          <w:p w:rsidR="00467A0A" w:rsidRPr="009F33D3" w:rsidRDefault="00467A0A">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2005</w:t>
            </w:r>
          </w:p>
        </w:tc>
        <w:tc>
          <w:tcPr>
            <w:tcW w:w="2070" w:type="dxa"/>
          </w:tcPr>
          <w:p w:rsidR="00467A0A" w:rsidRPr="009F33D3" w:rsidRDefault="00467A0A" w:rsidP="006624D5">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2</w:t>
            </w:r>
          </w:p>
        </w:tc>
        <w:tc>
          <w:tcPr>
            <w:tcW w:w="324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Keberkesanan Sistem Usrah di KUIS : Satu Kajian Awal</w:t>
            </w:r>
          </w:p>
        </w:tc>
        <w:tc>
          <w:tcPr>
            <w:tcW w:w="351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Mariam binti Abdul Majid</w:t>
            </w:r>
          </w:p>
        </w:tc>
        <w:tc>
          <w:tcPr>
            <w:tcW w:w="1710" w:type="dxa"/>
          </w:tcPr>
          <w:p w:rsidR="00467A0A" w:rsidRPr="009F33D3" w:rsidRDefault="00467A0A">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2007</w:t>
            </w:r>
          </w:p>
        </w:tc>
        <w:tc>
          <w:tcPr>
            <w:tcW w:w="2070" w:type="dxa"/>
          </w:tcPr>
          <w:p w:rsidR="00467A0A" w:rsidRPr="009F33D3" w:rsidRDefault="00467A0A" w:rsidP="006624D5">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3</w:t>
            </w:r>
          </w:p>
        </w:tc>
        <w:tc>
          <w:tcPr>
            <w:tcW w:w="324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Kepentingan Kursus Terjemahan Dalam Industri Pelancongan Negara: Satu Kajian Di IPT Lembah Klang</w:t>
            </w:r>
          </w:p>
        </w:tc>
        <w:tc>
          <w:tcPr>
            <w:tcW w:w="351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Imran Bin Ahmad</w:t>
            </w:r>
          </w:p>
        </w:tc>
        <w:tc>
          <w:tcPr>
            <w:tcW w:w="1710" w:type="dxa"/>
          </w:tcPr>
          <w:p w:rsidR="00467A0A" w:rsidRPr="009F33D3" w:rsidRDefault="00467A0A">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2008</w:t>
            </w:r>
          </w:p>
        </w:tc>
        <w:tc>
          <w:tcPr>
            <w:tcW w:w="2070" w:type="dxa"/>
          </w:tcPr>
          <w:p w:rsidR="00467A0A" w:rsidRPr="009F33D3" w:rsidRDefault="00467A0A" w:rsidP="006624D5">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4</w:t>
            </w:r>
          </w:p>
        </w:tc>
        <w:tc>
          <w:tcPr>
            <w:tcW w:w="324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Analisa Pasaran KUIS</w:t>
            </w:r>
          </w:p>
        </w:tc>
        <w:tc>
          <w:tcPr>
            <w:tcW w:w="351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Norziah binti Othman</w:t>
            </w:r>
          </w:p>
        </w:tc>
        <w:tc>
          <w:tcPr>
            <w:tcW w:w="1710" w:type="dxa"/>
          </w:tcPr>
          <w:p w:rsidR="00467A0A" w:rsidRPr="009F33D3" w:rsidRDefault="00467A0A">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2008</w:t>
            </w:r>
          </w:p>
        </w:tc>
        <w:tc>
          <w:tcPr>
            <w:tcW w:w="2070" w:type="dxa"/>
          </w:tcPr>
          <w:p w:rsidR="00467A0A" w:rsidRPr="009F33D3" w:rsidRDefault="00467A0A" w:rsidP="006624D5">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5</w:t>
            </w:r>
          </w:p>
        </w:tc>
        <w:tc>
          <w:tcPr>
            <w:tcW w:w="324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Anti Theft : The Implementation Of Radio Frequency Identification System In MK4 KUIS</w:t>
            </w:r>
          </w:p>
        </w:tc>
        <w:tc>
          <w:tcPr>
            <w:tcW w:w="351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Nor Musliza Mustafa</w:t>
            </w:r>
          </w:p>
        </w:tc>
        <w:tc>
          <w:tcPr>
            <w:tcW w:w="1710" w:type="dxa"/>
          </w:tcPr>
          <w:p w:rsidR="00467A0A" w:rsidRPr="009F33D3" w:rsidRDefault="00467A0A">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2008</w:t>
            </w:r>
          </w:p>
        </w:tc>
        <w:tc>
          <w:tcPr>
            <w:tcW w:w="2070" w:type="dxa"/>
          </w:tcPr>
          <w:p w:rsidR="00467A0A" w:rsidRPr="009F33D3" w:rsidRDefault="00467A0A" w:rsidP="006624D5">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6</w:t>
            </w:r>
          </w:p>
        </w:tc>
        <w:tc>
          <w:tcPr>
            <w:tcW w:w="324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Strategi Dan Teknik Pengajaran Kakitangan Akademik KUIS : Satu Tinjauan</w:t>
            </w:r>
          </w:p>
        </w:tc>
        <w:tc>
          <w:tcPr>
            <w:tcW w:w="3510" w:type="dxa"/>
          </w:tcPr>
          <w:p w:rsidR="00467A0A" w:rsidRPr="009F33D3" w:rsidRDefault="00467A0A">
            <w:pPr>
              <w:rPr>
                <w:rFonts w:ascii="Century Gothic" w:hAnsi="Century Gothic" w:cstheme="minorBidi"/>
                <w:color w:val="000000"/>
                <w:sz w:val="20"/>
                <w:szCs w:val="20"/>
              </w:rPr>
            </w:pPr>
            <w:r w:rsidRPr="009F33D3">
              <w:rPr>
                <w:rFonts w:ascii="Century Gothic" w:hAnsi="Century Gothic" w:cstheme="minorBidi"/>
                <w:color w:val="000000"/>
                <w:sz w:val="20"/>
                <w:szCs w:val="20"/>
              </w:rPr>
              <w:t>Norziah binti Othman</w:t>
            </w:r>
          </w:p>
        </w:tc>
        <w:tc>
          <w:tcPr>
            <w:tcW w:w="1710" w:type="dxa"/>
          </w:tcPr>
          <w:p w:rsidR="00467A0A" w:rsidRPr="009F33D3" w:rsidRDefault="00467A0A">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2008</w:t>
            </w:r>
          </w:p>
        </w:tc>
        <w:tc>
          <w:tcPr>
            <w:tcW w:w="2070" w:type="dxa"/>
          </w:tcPr>
          <w:p w:rsidR="00467A0A" w:rsidRPr="009F33D3" w:rsidRDefault="00467A0A" w:rsidP="006624D5">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7</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Perspective of Form One Teachers and Students on Sciences Courseware </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Pn Suhana Mohd Lip (KP),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En. Mohd. Fuad Ishak,</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En. Sapie Sabilan,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Pn. Suziana Hanini Sulaiman</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2009</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8</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Clinical Learning Environment Influence Skill Performance Nursing Diploma Student Of Nursing Faculty And Allied Health Sciences </w:t>
            </w:r>
          </w:p>
        </w:tc>
        <w:tc>
          <w:tcPr>
            <w:tcW w:w="3510" w:type="dxa"/>
          </w:tcPr>
          <w:p w:rsidR="00467A0A" w:rsidRPr="009F33D3" w:rsidRDefault="00467A0A" w:rsidP="006D40A2">
            <w:pPr>
              <w:rPr>
                <w:rFonts w:ascii="Century Gothic" w:hAnsi="Century Gothic" w:cstheme="minorBidi"/>
                <w:color w:val="000000"/>
                <w:sz w:val="20"/>
                <w:szCs w:val="20"/>
              </w:rPr>
            </w:pPr>
            <w:r w:rsidRPr="009F33D3">
              <w:rPr>
                <w:rFonts w:ascii="Century Gothic" w:hAnsi="Century Gothic" w:cstheme="minorBidi"/>
                <w:color w:val="000000"/>
                <w:sz w:val="20"/>
                <w:szCs w:val="20"/>
              </w:rPr>
              <w:t>Pn. Musri Kamdah (KP)</w:t>
            </w:r>
            <w:r w:rsidRPr="009F33D3">
              <w:rPr>
                <w:rFonts w:ascii="Century Gothic" w:hAnsi="Century Gothic" w:cstheme="minorBidi"/>
                <w:color w:val="000000"/>
                <w:sz w:val="20"/>
                <w:szCs w:val="20"/>
              </w:rPr>
              <w:br/>
              <w:t>Pn. Siti Awa bt. Abu Bakar</w:t>
            </w:r>
            <w:r w:rsidRPr="009F33D3">
              <w:rPr>
                <w:rFonts w:ascii="Century Gothic" w:hAnsi="Century Gothic" w:cstheme="minorBidi"/>
                <w:color w:val="000000"/>
                <w:sz w:val="20"/>
                <w:szCs w:val="20"/>
              </w:rPr>
              <w:br/>
              <w:t>Hj. Shaaya bt. Othman</w:t>
            </w:r>
            <w:r w:rsidRPr="009F33D3">
              <w:rPr>
                <w:rFonts w:ascii="Century Gothic" w:hAnsi="Century Gothic" w:cstheme="minorBidi"/>
                <w:color w:val="000000"/>
                <w:sz w:val="20"/>
                <w:szCs w:val="20"/>
              </w:rPr>
              <w:br/>
              <w:t>Noor Hanita bt. Zaini</w:t>
            </w:r>
            <w:r w:rsidRPr="009F33D3">
              <w:rPr>
                <w:rFonts w:ascii="Century Gothic" w:hAnsi="Century Gothic" w:cstheme="minorBidi"/>
                <w:color w:val="000000"/>
                <w:sz w:val="20"/>
                <w:szCs w:val="20"/>
              </w:rPr>
              <w:br/>
              <w:t>Irma Suryani Gultom</w:t>
            </w: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2009</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9</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Pembangunan Kamus Melayu-Arab Bermultimedia Berasaskan Web</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En. Khirulnizam Abd. Rahman(KP)</w:t>
            </w:r>
            <w:r w:rsidRPr="009F33D3">
              <w:rPr>
                <w:rFonts w:ascii="Century Gothic" w:hAnsi="Century Gothic" w:cstheme="minorBidi"/>
                <w:color w:val="000000"/>
                <w:sz w:val="20"/>
                <w:szCs w:val="20"/>
              </w:rPr>
              <w:br/>
              <w:t>En. Che Wan Shamsul Bahri Che Wan Ahmad</w:t>
            </w:r>
            <w:r w:rsidRPr="009F33D3">
              <w:rPr>
                <w:rFonts w:ascii="Century Gothic" w:hAnsi="Century Gothic" w:cstheme="minorBidi"/>
                <w:color w:val="000000"/>
                <w:sz w:val="20"/>
                <w:szCs w:val="20"/>
              </w:rPr>
              <w:br/>
              <w:t>Pn. Juzlinda Mohd Ghazali</w:t>
            </w:r>
            <w:r w:rsidRPr="009F33D3">
              <w:rPr>
                <w:rFonts w:ascii="Century Gothic" w:hAnsi="Century Gothic" w:cstheme="minorBidi"/>
                <w:color w:val="000000"/>
                <w:sz w:val="20"/>
                <w:szCs w:val="20"/>
              </w:rPr>
              <w:br/>
              <w:t>Dr. Muhammad Haron Husaini</w:t>
            </w:r>
            <w:r w:rsidRPr="009F33D3">
              <w:rPr>
                <w:rFonts w:ascii="Century Gothic" w:hAnsi="Century Gothic" w:cstheme="minorBidi"/>
                <w:color w:val="000000"/>
                <w:sz w:val="20"/>
                <w:szCs w:val="20"/>
              </w:rPr>
              <w:br/>
              <w:t>Cik Siti Azrehan Aziz</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2009</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lastRenderedPageBreak/>
              <w:t>10</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Eksistensi dan Literasi Kewangan Islam : Satu Kajian Di Shah Alam, Selangor</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En. Khairul Anuar Ahmad(KP)</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Dr. Nor’adha bt. Abd. Hamid</w:t>
            </w:r>
            <w:r w:rsidRPr="009F33D3">
              <w:rPr>
                <w:rFonts w:ascii="Century Gothic" w:hAnsi="Century Gothic" w:cstheme="minorBidi"/>
                <w:color w:val="000000"/>
                <w:sz w:val="20"/>
                <w:szCs w:val="20"/>
              </w:rPr>
              <w:br/>
              <w:t>Surianom bt. Miskam</w:t>
            </w:r>
            <w:r w:rsidRPr="009F33D3">
              <w:rPr>
                <w:rFonts w:ascii="Century Gothic" w:hAnsi="Century Gothic" w:cstheme="minorBidi"/>
                <w:color w:val="000000"/>
                <w:sz w:val="20"/>
                <w:szCs w:val="20"/>
              </w:rPr>
              <w:br/>
              <w:t>Norziah bt. Othman</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2009</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11</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Vod Q Aplikasi Web Video Podcast Pembelajaran Al-Quran Bagi Kanak-Kanak Cacat Pendengaran </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Nur Muizz bin Mohamed Salleh(KP)</w:t>
            </w:r>
            <w:r w:rsidRPr="009F33D3">
              <w:rPr>
                <w:rFonts w:ascii="Century Gothic" w:hAnsi="Century Gothic" w:cstheme="minorBidi"/>
                <w:color w:val="000000"/>
                <w:sz w:val="20"/>
                <w:szCs w:val="20"/>
              </w:rPr>
              <w:br/>
              <w:t>Prof. Dr. Mohamed Amin Embi</w:t>
            </w:r>
            <w:r w:rsidRPr="009F33D3">
              <w:rPr>
                <w:rFonts w:ascii="Century Gothic" w:hAnsi="Century Gothic" w:cstheme="minorBidi"/>
                <w:color w:val="000000"/>
                <w:sz w:val="20"/>
                <w:szCs w:val="20"/>
              </w:rPr>
              <w:br/>
              <w:t>Muhammad Ali Reza bin Ahmad</w:t>
            </w:r>
            <w:r w:rsidRPr="009F33D3">
              <w:rPr>
                <w:rFonts w:ascii="Century Gothic" w:hAnsi="Century Gothic" w:cstheme="minorBidi"/>
                <w:color w:val="000000"/>
                <w:sz w:val="20"/>
                <w:szCs w:val="20"/>
              </w:rPr>
              <w:br/>
              <w:t xml:space="preserve">Ima Shanaz Wahidin </w:t>
            </w:r>
            <w:r w:rsidRPr="009F33D3">
              <w:rPr>
                <w:rFonts w:ascii="Century Gothic" w:hAnsi="Century Gothic" w:cstheme="minorBidi"/>
                <w:color w:val="000000"/>
                <w:sz w:val="20"/>
                <w:szCs w:val="20"/>
              </w:rPr>
              <w:br/>
              <w:t>Norashikin Sahadan</w:t>
            </w:r>
            <w:r w:rsidRPr="009F33D3">
              <w:rPr>
                <w:rFonts w:ascii="Century Gothic" w:hAnsi="Century Gothic" w:cstheme="minorBidi"/>
                <w:color w:val="000000"/>
                <w:sz w:val="20"/>
                <w:szCs w:val="20"/>
              </w:rPr>
              <w:br/>
              <w:t>Mohd Nufran Mohd Suhaini</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2010</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vAlign w:val="center"/>
          </w:tcPr>
          <w:p w:rsidR="00467A0A" w:rsidRPr="009F33D3" w:rsidRDefault="00467A0A" w:rsidP="00E44C2F">
            <w:pPr>
              <w:pStyle w:val="NoSpacing"/>
              <w:jc w:val="center"/>
              <w:rPr>
                <w:rFonts w:ascii="Century Gothic" w:hAnsi="Century Gothic"/>
                <w:sz w:val="20"/>
                <w:szCs w:val="20"/>
              </w:rPr>
            </w:pPr>
            <w:r w:rsidRPr="009F33D3">
              <w:rPr>
                <w:rFonts w:ascii="Century Gothic" w:hAnsi="Century Gothic"/>
                <w:sz w:val="20"/>
                <w:szCs w:val="20"/>
              </w:rPr>
              <w:t>12</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Kaedah Pengajaran dan Pembelajaran Bahasa Arab Efektif di IPTA &amp; IPTS.</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Mohamad Rofian bin Ismail(KP)</w:t>
            </w:r>
            <w:r w:rsidRPr="009F33D3">
              <w:rPr>
                <w:rFonts w:ascii="Century Gothic" w:hAnsi="Century Gothic" w:cstheme="minorBidi"/>
                <w:color w:val="000000"/>
                <w:sz w:val="20"/>
                <w:szCs w:val="20"/>
              </w:rPr>
              <w:br/>
              <w:t xml:space="preserve">Abdul Razif bin Zaini </w:t>
            </w:r>
            <w:r w:rsidRPr="009F33D3">
              <w:rPr>
                <w:rFonts w:ascii="Century Gothic" w:hAnsi="Century Gothic" w:cstheme="minorBidi"/>
                <w:color w:val="000000"/>
                <w:sz w:val="20"/>
                <w:szCs w:val="20"/>
              </w:rPr>
              <w:br/>
              <w:t>Md. Noor Bin Hussin</w:t>
            </w:r>
            <w:r w:rsidRPr="009F33D3">
              <w:rPr>
                <w:rFonts w:ascii="Century Gothic" w:hAnsi="Century Gothic" w:cstheme="minorBidi"/>
                <w:color w:val="000000"/>
                <w:sz w:val="20"/>
                <w:szCs w:val="20"/>
              </w:rPr>
              <w:br/>
              <w:t>Awatif binti Abd Rahman</w:t>
            </w:r>
            <w:r w:rsidRPr="009F33D3">
              <w:rPr>
                <w:rFonts w:ascii="Century Gothic" w:hAnsi="Century Gothic" w:cstheme="minorBidi"/>
                <w:color w:val="000000"/>
                <w:sz w:val="20"/>
                <w:szCs w:val="20"/>
              </w:rPr>
              <w:br/>
              <w:t>Ku Fatahiyah binti Ku Azizan</w:t>
            </w:r>
            <w:r w:rsidRPr="009F33D3">
              <w:rPr>
                <w:rFonts w:ascii="Century Gothic" w:hAnsi="Century Gothic" w:cstheme="minorBidi"/>
                <w:color w:val="000000"/>
                <w:sz w:val="20"/>
                <w:szCs w:val="20"/>
              </w:rPr>
              <w:br/>
              <w:t>Hairun Najuwah binti Jamali</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2010</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13</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Kepatuhan Dan Faktor-faktor Yang Mempengaruhi Keengganan Zakat Di Kalangan Golongan Belia Bekerjaya</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Teh Suhaila bt. Tajuddin (Ketua)</w:t>
            </w:r>
            <w:r w:rsidRPr="009F33D3">
              <w:rPr>
                <w:rFonts w:ascii="Century Gothic" w:hAnsi="Century Gothic" w:cstheme="minorBidi"/>
                <w:color w:val="000000"/>
                <w:sz w:val="20"/>
                <w:szCs w:val="20"/>
              </w:rPr>
              <w:br/>
              <w:t>Noraini bt. Shamsuddin</w:t>
            </w:r>
            <w:r w:rsidRPr="009F33D3">
              <w:rPr>
                <w:rFonts w:ascii="Century Gothic" w:hAnsi="Century Gothic" w:cstheme="minorBidi"/>
                <w:color w:val="000000"/>
                <w:sz w:val="20"/>
                <w:szCs w:val="20"/>
              </w:rPr>
              <w:br/>
              <w:t>Aza Shahnaz bt. Azman</w:t>
            </w: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2013</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14</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Kaedah Pelaksanaan Dan Keberkesanan Pengajaran Dan Pembelajaran Subjek Al-Quran : Kajian Kes Di Maahad Integrasi Di Negeri Selangor Darul Ehsan</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Dr. Mariam bt. Abdul Majid (Ketua)</w:t>
            </w:r>
            <w:r w:rsidRPr="009F33D3">
              <w:rPr>
                <w:rFonts w:ascii="Century Gothic" w:hAnsi="Century Gothic" w:cstheme="minorBidi"/>
                <w:color w:val="000000"/>
                <w:sz w:val="20"/>
                <w:szCs w:val="20"/>
              </w:rPr>
              <w:br/>
              <w:t xml:space="preserve">Suriani  bt. Sudi </w:t>
            </w:r>
            <w:r w:rsidRPr="009F33D3">
              <w:rPr>
                <w:rFonts w:ascii="Century Gothic" w:hAnsi="Century Gothic" w:cstheme="minorBidi"/>
                <w:color w:val="000000"/>
                <w:sz w:val="20"/>
                <w:szCs w:val="20"/>
              </w:rPr>
              <w:br/>
              <w:t>Wan Ramizah bt. Hasan</w:t>
            </w:r>
            <w:r w:rsidRPr="009F33D3">
              <w:rPr>
                <w:rFonts w:ascii="Century Gothic" w:hAnsi="Century Gothic" w:cstheme="minorBidi"/>
                <w:color w:val="000000"/>
                <w:sz w:val="20"/>
                <w:szCs w:val="20"/>
              </w:rPr>
              <w:br/>
              <w:t>Sahlawati bt. Abu Bakar</w:t>
            </w:r>
            <w:r w:rsidRPr="009F33D3">
              <w:rPr>
                <w:rFonts w:ascii="Century Gothic" w:hAnsi="Century Gothic" w:cstheme="minorBidi"/>
                <w:color w:val="000000"/>
                <w:sz w:val="20"/>
                <w:szCs w:val="20"/>
              </w:rPr>
              <w:br/>
              <w:t>Zetty Nurzuliana Rashed</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2013</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15</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Reka Bentuk Pembangunan Dan Penilaian Alat Pengukur Tahap Keboleh Bacaan Teks Arab Berasaskan Komputer</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Dr. Muhammad Haron Husaini (Ketua)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Abdul Razif b. Zaini</w:t>
            </w:r>
            <w:r w:rsidRPr="009F33D3">
              <w:rPr>
                <w:rFonts w:ascii="Century Gothic" w:hAnsi="Century Gothic" w:cstheme="minorBidi"/>
                <w:color w:val="000000"/>
                <w:sz w:val="20"/>
                <w:szCs w:val="20"/>
              </w:rPr>
              <w:br/>
              <w:t>Khairatul Akmar b. Abd. Latif</w:t>
            </w:r>
            <w:r w:rsidRPr="009F33D3">
              <w:rPr>
                <w:rFonts w:ascii="Century Gothic" w:hAnsi="Century Gothic" w:cstheme="minorBidi"/>
                <w:color w:val="000000"/>
                <w:sz w:val="20"/>
                <w:szCs w:val="20"/>
              </w:rPr>
              <w:br/>
              <w:t>Adnan b. Mat Ali</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lastRenderedPageBreak/>
              <w:t xml:space="preserve"> Khairil Ashraf Elias </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lastRenderedPageBreak/>
              <w:t>2013</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lastRenderedPageBreak/>
              <w:t>16</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Kajian Penilaian Eleman Kosa Kata dan Struktur Ayat Dalam Buku Teks B. Arab Sekolah Rendah Agama JAIS</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Ahmad Redzaudin b. Ghazali (Ketua)</w:t>
            </w:r>
            <w:r w:rsidRPr="009F33D3">
              <w:rPr>
                <w:rFonts w:ascii="Century Gothic" w:hAnsi="Century Gothic" w:cstheme="minorBidi"/>
                <w:color w:val="000000"/>
                <w:sz w:val="20"/>
                <w:szCs w:val="20"/>
              </w:rPr>
              <w:br/>
              <w:t xml:space="preserve"> Mohammad Rofian Ismail</w:t>
            </w:r>
            <w:r w:rsidRPr="009F33D3">
              <w:rPr>
                <w:rFonts w:ascii="Century Gothic" w:hAnsi="Century Gothic" w:cstheme="minorBidi"/>
                <w:color w:val="000000"/>
                <w:sz w:val="20"/>
                <w:szCs w:val="20"/>
              </w:rPr>
              <w:br/>
              <w:t>Yaakob b. Hasan</w:t>
            </w:r>
            <w:r w:rsidRPr="009F33D3">
              <w:rPr>
                <w:rFonts w:ascii="Century Gothic" w:hAnsi="Century Gothic" w:cstheme="minorBidi"/>
                <w:color w:val="000000"/>
                <w:sz w:val="20"/>
                <w:szCs w:val="20"/>
              </w:rPr>
              <w:br/>
              <w:t>Normah bt. Husin</w:t>
            </w:r>
            <w:r w:rsidRPr="009F33D3">
              <w:rPr>
                <w:rFonts w:ascii="Century Gothic" w:hAnsi="Century Gothic" w:cstheme="minorBidi"/>
                <w:color w:val="000000"/>
                <w:sz w:val="20"/>
                <w:szCs w:val="20"/>
              </w:rPr>
              <w:br/>
              <w:t>Md. Noor  b. Hussin</w:t>
            </w:r>
            <w:r w:rsidRPr="009F33D3">
              <w:rPr>
                <w:rFonts w:ascii="Century Gothic" w:hAnsi="Century Gothic" w:cstheme="minorBidi"/>
                <w:color w:val="000000"/>
                <w:sz w:val="20"/>
                <w:szCs w:val="20"/>
              </w:rPr>
              <w:br/>
              <w:t>Noor Shamshinar bt. Zakaria</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2013</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17</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Kajian Penerimaan Pendengar Terhadap Siaran Radio Malaysia Negeri Fm</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Nursyamimi Harun, (KP)</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Rahmahtunnisah Sailin, Mohd Daly Daud, Md Rozalafri Johori Dan Faizatul Shima Mohd Yusof</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2013</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18</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Pelajar Adalah Pelanggan : Kajian Persepsi Pelajar Kuis</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Wazzainab Binti Ismail (KP)</w:t>
            </w:r>
          </w:p>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Ahmad Yani Ismail</w:t>
            </w:r>
            <w:r w:rsidRPr="009F33D3">
              <w:rPr>
                <w:rFonts w:ascii="Century Gothic" w:hAnsi="Century Gothic" w:cstheme="minorBidi"/>
                <w:sz w:val="20"/>
                <w:szCs w:val="20"/>
              </w:rPr>
              <w:br/>
              <w:t>Dr. Nor'Adha Abd Hamid</w:t>
            </w:r>
          </w:p>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Siti Noor Ahmad</w:t>
            </w:r>
            <w:r w:rsidRPr="009F33D3">
              <w:rPr>
                <w:rFonts w:ascii="Century Gothic" w:hAnsi="Century Gothic" w:cstheme="minorBidi"/>
                <w:sz w:val="20"/>
                <w:szCs w:val="20"/>
              </w:rPr>
              <w:br/>
              <w:t xml:space="preserve"> Intan Fadzliana Ahmad</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19</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Analisis Pasaran Berkaitan Program-Program Sarjana Muda Yang Ditawarkan Di Akademi Islam, Kolej Universiti Islam Antarbangsa Selangor (KUIS)</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Sahlawati Abu Bakar(KP)</w:t>
            </w:r>
            <w:r w:rsidRPr="009F33D3">
              <w:rPr>
                <w:rFonts w:ascii="Century Gothic" w:hAnsi="Century Gothic" w:cstheme="minorBidi"/>
                <w:sz w:val="20"/>
                <w:szCs w:val="20"/>
              </w:rPr>
              <w:br/>
              <w:t>Zaidul Amin Sufian bin Ahmad</w:t>
            </w:r>
          </w:p>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Dr. Zikmal Fuad</w:t>
            </w: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20</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Analisis Daya Tarikan Kolej Universiti Islam Antarabangsa Selangor (KUIS) Terhadap Kemasukan Pelajar Ke Program-Program Pengajian di Akademi Islam</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Zanariah Dimon</w:t>
            </w:r>
            <w:r w:rsidRPr="009F33D3">
              <w:rPr>
                <w:rFonts w:ascii="Century Gothic" w:hAnsi="Century Gothic" w:cstheme="minorBidi"/>
                <w:sz w:val="20"/>
                <w:szCs w:val="20"/>
              </w:rPr>
              <w:br/>
              <w:t xml:space="preserve"> Nurzatil Ismah binti Azizan</w:t>
            </w:r>
            <w:r w:rsidRPr="009F33D3">
              <w:rPr>
                <w:rFonts w:ascii="Century Gothic" w:hAnsi="Century Gothic" w:cstheme="minorBidi"/>
                <w:sz w:val="20"/>
                <w:szCs w:val="20"/>
              </w:rPr>
              <w:br/>
              <w:t>Nazneen binti Ismail</w:t>
            </w: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21</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KUIS Sebagai Universiti Berdaya Saing : Kajian Perbandaingan Pelajar, Fakulti (Program) Dan Industri</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Dr. NorA'dha Abdul Hamid</w:t>
            </w:r>
            <w:r w:rsidRPr="009F33D3">
              <w:rPr>
                <w:rFonts w:ascii="Century Gothic" w:hAnsi="Century Gothic" w:cstheme="minorBidi"/>
                <w:sz w:val="20"/>
                <w:szCs w:val="20"/>
              </w:rPr>
              <w:br/>
              <w:t>Rahmahtunnisah Sailin</w:t>
            </w:r>
            <w:r w:rsidRPr="009F33D3">
              <w:rPr>
                <w:rFonts w:ascii="Century Gothic" w:hAnsi="Century Gothic" w:cstheme="minorBidi"/>
                <w:sz w:val="20"/>
                <w:szCs w:val="20"/>
              </w:rPr>
              <w:br/>
              <w:t>Nurkaliza Khalid</w:t>
            </w:r>
            <w:r w:rsidRPr="009F33D3">
              <w:rPr>
                <w:rFonts w:ascii="Century Gothic" w:hAnsi="Century Gothic" w:cstheme="minorBidi"/>
                <w:sz w:val="20"/>
                <w:szCs w:val="20"/>
              </w:rPr>
              <w:br/>
              <w:t>Mohd Farok Mat Nor</w:t>
            </w:r>
            <w:r w:rsidRPr="009F33D3">
              <w:rPr>
                <w:rFonts w:ascii="Century Gothic" w:hAnsi="Century Gothic" w:cstheme="minorBidi"/>
                <w:sz w:val="20"/>
                <w:szCs w:val="20"/>
              </w:rPr>
              <w:br/>
            </w:r>
            <w:r w:rsidRPr="009F33D3">
              <w:rPr>
                <w:rFonts w:ascii="Century Gothic" w:hAnsi="Century Gothic" w:cstheme="minorBidi"/>
                <w:sz w:val="20"/>
                <w:szCs w:val="20"/>
              </w:rPr>
              <w:lastRenderedPageBreak/>
              <w:t>Dr. Mohamad Syukri Abdul Rahman</w:t>
            </w:r>
            <w:r w:rsidRPr="009F33D3">
              <w:rPr>
                <w:rFonts w:ascii="Century Gothic" w:hAnsi="Century Gothic" w:cstheme="minorBidi"/>
                <w:sz w:val="20"/>
                <w:szCs w:val="20"/>
              </w:rPr>
              <w:br/>
              <w:t>Norziah Othman</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lastRenderedPageBreak/>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lastRenderedPageBreak/>
              <w:t>22</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Reference To The Shari'ah Advisory Council In Islamic Finance : Preliminery Analysis on Policy. Implementation &amp; Impact</w:t>
            </w:r>
          </w:p>
        </w:tc>
        <w:tc>
          <w:tcPr>
            <w:tcW w:w="3510" w:type="dxa"/>
          </w:tcPr>
          <w:p w:rsidR="00467A0A" w:rsidRPr="009F33D3" w:rsidRDefault="00467A0A" w:rsidP="000A2057">
            <w:pPr>
              <w:rPr>
                <w:rFonts w:ascii="Century Gothic" w:hAnsi="Century Gothic" w:cstheme="minorBidi"/>
                <w:sz w:val="20"/>
                <w:szCs w:val="20"/>
              </w:rPr>
            </w:pPr>
            <w:r w:rsidRPr="009F33D3">
              <w:rPr>
                <w:rFonts w:ascii="Century Gothic" w:hAnsi="Century Gothic" w:cstheme="minorBidi"/>
                <w:sz w:val="20"/>
                <w:szCs w:val="20"/>
              </w:rPr>
              <w:t>Surianom Miskam(KP)</w:t>
            </w:r>
            <w:r w:rsidRPr="009F33D3">
              <w:rPr>
                <w:rFonts w:ascii="Century Gothic" w:hAnsi="Century Gothic" w:cstheme="minorBidi"/>
                <w:sz w:val="20"/>
                <w:szCs w:val="20"/>
              </w:rPr>
              <w:br/>
              <w:t>Noor Aimi binti Mohamad Puad</w:t>
            </w:r>
            <w:r w:rsidRPr="009F33D3">
              <w:rPr>
                <w:rFonts w:ascii="Century Gothic" w:hAnsi="Century Gothic" w:cstheme="minorBidi"/>
                <w:sz w:val="20"/>
                <w:szCs w:val="20"/>
              </w:rPr>
              <w:br/>
              <w:t>Nurauliani binti Jamlus Rafdi</w:t>
            </w:r>
          </w:p>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Latifa Bibi binti Musafar Hameed</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23</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Model Pengajaran &amp; Pembelajaran Bahasa Arab : Satu Kajian Tindakan di KUIS</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Awatif binti Abdul Rahman</w:t>
            </w:r>
            <w:r w:rsidRPr="009F33D3">
              <w:rPr>
                <w:rFonts w:ascii="Century Gothic" w:hAnsi="Century Gothic" w:cstheme="minorBidi"/>
                <w:sz w:val="20"/>
                <w:szCs w:val="20"/>
              </w:rPr>
              <w:br/>
              <w:t>Hairun Najuwah binti Jamali</w:t>
            </w:r>
            <w:r w:rsidRPr="009F33D3">
              <w:rPr>
                <w:rFonts w:ascii="Century Gothic" w:hAnsi="Century Gothic" w:cstheme="minorBidi"/>
                <w:sz w:val="20"/>
                <w:szCs w:val="20"/>
              </w:rPr>
              <w:br/>
              <w:t>Ku Fatahiyah binti Ku Azizan</w:t>
            </w:r>
            <w:r w:rsidRPr="009F33D3">
              <w:rPr>
                <w:rFonts w:ascii="Century Gothic" w:hAnsi="Century Gothic" w:cstheme="minorBidi"/>
                <w:sz w:val="20"/>
                <w:szCs w:val="20"/>
              </w:rPr>
              <w:br/>
              <w:t>Siti Nurhajariah binti Md. Isa</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rPr>
          <w:trHeight w:val="620"/>
        </w:trPr>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24</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Kajian Terhadap Faktor-Faktor Kehadiran Pelajar Solat Berjemaah Di Masjid Al-Azhar KUIS</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Noor Azli Mohamed Masrup</w:t>
            </w:r>
            <w:r w:rsidRPr="009F33D3">
              <w:rPr>
                <w:rFonts w:ascii="Century Gothic" w:hAnsi="Century Gothic" w:cstheme="minorBidi"/>
                <w:sz w:val="20"/>
                <w:szCs w:val="20"/>
              </w:rPr>
              <w:br/>
              <w:t>Imran bin Kamal Basah</w:t>
            </w:r>
            <w:r w:rsidRPr="009F33D3">
              <w:rPr>
                <w:rFonts w:ascii="Century Gothic" w:hAnsi="Century Gothic" w:cstheme="minorBidi"/>
                <w:sz w:val="20"/>
                <w:szCs w:val="20"/>
              </w:rPr>
              <w:br/>
              <w:t>Ahmad Misbah Mohd Helmi</w:t>
            </w:r>
            <w:r w:rsidRPr="009F33D3">
              <w:rPr>
                <w:rFonts w:ascii="Century Gothic" w:hAnsi="Century Gothic" w:cstheme="minorBidi"/>
                <w:sz w:val="20"/>
                <w:szCs w:val="20"/>
              </w:rPr>
              <w:br/>
              <w:t>Helyawati Baharuddin</w:t>
            </w:r>
            <w:r w:rsidRPr="009F33D3">
              <w:rPr>
                <w:rFonts w:ascii="Century Gothic" w:hAnsi="Century Gothic" w:cstheme="minorBidi"/>
                <w:sz w:val="20"/>
                <w:szCs w:val="20"/>
              </w:rPr>
              <w:br/>
              <w:t>Khairunnisa Ismail</w:t>
            </w:r>
            <w:r w:rsidRPr="009F33D3">
              <w:rPr>
                <w:rFonts w:ascii="Century Gothic" w:hAnsi="Century Gothic" w:cstheme="minorBidi"/>
                <w:sz w:val="20"/>
                <w:szCs w:val="20"/>
              </w:rPr>
              <w:br/>
              <w:t>Syarbaini bin Ahmad</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25</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Melestari Ekonomi Institusi Pengajian Tinggi Islam Melalui Wakaf (Sustaining The Economy Of Islamic Higher Learning Institution Through Wagf)</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Mokhtar bin Hj Ismail</w:t>
            </w:r>
            <w:r w:rsidRPr="009F33D3">
              <w:rPr>
                <w:rFonts w:ascii="Century Gothic" w:hAnsi="Century Gothic" w:cstheme="minorBidi"/>
                <w:sz w:val="20"/>
                <w:szCs w:val="20"/>
              </w:rPr>
              <w:br/>
              <w:t>Hairulfazli bin Muhammad Som</w:t>
            </w:r>
            <w:r w:rsidRPr="009F33D3">
              <w:rPr>
                <w:rFonts w:ascii="Century Gothic" w:hAnsi="Century Gothic" w:cstheme="minorBidi"/>
                <w:sz w:val="20"/>
                <w:szCs w:val="20"/>
              </w:rPr>
              <w:br/>
              <w:t>Muna binti Sulaiman</w:t>
            </w:r>
            <w:r w:rsidRPr="009F33D3">
              <w:rPr>
                <w:rFonts w:ascii="Century Gothic" w:hAnsi="Century Gothic" w:cstheme="minorBidi"/>
                <w:sz w:val="20"/>
                <w:szCs w:val="20"/>
              </w:rPr>
              <w:br/>
              <w:t>Mohd. Isa Mohd. Deni</w:t>
            </w: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26</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Penilaian Terhadap Latihan Mengajar Program Diploma Perguruan (TASL), Diploma Perguruan (TESL) dan Diploma Perguruan Pendidikan Islam Fakulti Pendidikan Kolej Universiti Islam Antarabangsa Selangor : Teori Dan Praktis</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Sapie bin Sabilan</w:t>
            </w:r>
            <w:r w:rsidRPr="009F33D3">
              <w:rPr>
                <w:rFonts w:ascii="Century Gothic" w:hAnsi="Century Gothic" w:cstheme="minorBidi"/>
                <w:sz w:val="20"/>
                <w:szCs w:val="20"/>
              </w:rPr>
              <w:br/>
              <w:t>Suhana binti Mohamed Lip</w:t>
            </w:r>
            <w:r w:rsidRPr="009F33D3">
              <w:rPr>
                <w:rFonts w:ascii="Century Gothic" w:hAnsi="Century Gothic" w:cstheme="minorBidi"/>
                <w:sz w:val="20"/>
                <w:szCs w:val="20"/>
              </w:rPr>
              <w:br/>
              <w:t>Mohamad Fuad bin Haji Ishak</w:t>
            </w:r>
            <w:r w:rsidRPr="009F33D3">
              <w:rPr>
                <w:rFonts w:ascii="Century Gothic" w:hAnsi="Century Gothic" w:cstheme="minorBidi"/>
                <w:sz w:val="20"/>
                <w:szCs w:val="20"/>
              </w:rPr>
              <w:br/>
              <w:t xml:space="preserve"> Zetty Nurzuliana binti Rashed</w:t>
            </w:r>
            <w:r w:rsidRPr="009F33D3">
              <w:rPr>
                <w:rFonts w:ascii="Century Gothic" w:hAnsi="Century Gothic" w:cstheme="minorBidi"/>
                <w:sz w:val="20"/>
                <w:szCs w:val="20"/>
              </w:rPr>
              <w:br/>
              <w:t>Suziana Hanini binti Sulaiman</w:t>
            </w:r>
            <w:r w:rsidRPr="009F33D3">
              <w:rPr>
                <w:rFonts w:ascii="Century Gothic" w:hAnsi="Century Gothic" w:cstheme="minorBidi"/>
                <w:sz w:val="20"/>
                <w:szCs w:val="20"/>
              </w:rPr>
              <w:br/>
              <w:t>Rekkeman bin Kusut</w:t>
            </w:r>
            <w:r w:rsidRPr="009F33D3">
              <w:rPr>
                <w:rFonts w:ascii="Century Gothic" w:hAnsi="Century Gothic" w:cstheme="minorBidi"/>
                <w:sz w:val="20"/>
                <w:szCs w:val="20"/>
              </w:rPr>
              <w:br/>
              <w:t>Mohd Kamal Bin Din @ Mohd Nasirudin</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27</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Pengajian Kitab Hadis Di </w:t>
            </w:r>
            <w:r w:rsidRPr="009F33D3">
              <w:rPr>
                <w:rFonts w:ascii="Century Gothic" w:hAnsi="Century Gothic" w:cstheme="minorBidi"/>
                <w:color w:val="000000"/>
                <w:sz w:val="20"/>
                <w:szCs w:val="20"/>
              </w:rPr>
              <w:lastRenderedPageBreak/>
              <w:t>Masjid-Masjid Di Selangor</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lastRenderedPageBreak/>
              <w:t xml:space="preserve"> Mohd Khafidz bin Soroni</w:t>
            </w:r>
            <w:r w:rsidRPr="009F33D3">
              <w:rPr>
                <w:rFonts w:ascii="Century Gothic" w:hAnsi="Century Gothic" w:cstheme="minorBidi"/>
                <w:sz w:val="20"/>
                <w:szCs w:val="20"/>
              </w:rPr>
              <w:br/>
            </w:r>
            <w:r w:rsidRPr="009F33D3">
              <w:rPr>
                <w:rFonts w:ascii="Century Gothic" w:hAnsi="Century Gothic" w:cstheme="minorBidi"/>
                <w:sz w:val="20"/>
                <w:szCs w:val="20"/>
              </w:rPr>
              <w:lastRenderedPageBreak/>
              <w:t>Rosni binti Wazir</w:t>
            </w:r>
            <w:r w:rsidRPr="009F33D3">
              <w:rPr>
                <w:rFonts w:ascii="Century Gothic" w:hAnsi="Century Gothic" w:cstheme="minorBidi"/>
                <w:sz w:val="20"/>
                <w:szCs w:val="20"/>
              </w:rPr>
              <w:br/>
              <w:t>Mohd Norzi bin Nasir</w:t>
            </w:r>
            <w:r w:rsidRPr="009F33D3">
              <w:rPr>
                <w:rFonts w:ascii="Century Gothic" w:hAnsi="Century Gothic" w:cstheme="minorBidi"/>
                <w:sz w:val="20"/>
                <w:szCs w:val="20"/>
              </w:rPr>
              <w:br/>
              <w:t>Muhammad Fairuz bin A. Adi</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lastRenderedPageBreak/>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lastRenderedPageBreak/>
              <w:t>28</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Analisis Kepuasan Majikan Terhadap Pelajar Latihan Industri Akademi Islam, KUIS (2009 - 2013)</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Zaini Yusnita binti Mat Jusoh</w:t>
            </w:r>
            <w:r w:rsidRPr="009F33D3">
              <w:rPr>
                <w:rFonts w:ascii="Century Gothic" w:hAnsi="Century Gothic" w:cstheme="minorBidi"/>
                <w:sz w:val="20"/>
                <w:szCs w:val="20"/>
              </w:rPr>
              <w:br/>
              <w:t>Sharifah Hana binti Abd Rahman</w:t>
            </w:r>
            <w:r w:rsidRPr="009F33D3">
              <w:rPr>
                <w:rFonts w:ascii="Century Gothic" w:hAnsi="Century Gothic" w:cstheme="minorBidi"/>
                <w:sz w:val="20"/>
                <w:szCs w:val="20"/>
              </w:rPr>
              <w:br/>
              <w:t>Maffuza binti Salleh</w:t>
            </w:r>
            <w:r w:rsidRPr="009F33D3">
              <w:rPr>
                <w:rFonts w:ascii="Century Gothic" w:hAnsi="Century Gothic" w:cstheme="minorBidi"/>
                <w:sz w:val="20"/>
                <w:szCs w:val="20"/>
              </w:rPr>
              <w:br/>
              <w:t>Rabi'ah Muhammad Serji</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9D4919">
            <w:pPr>
              <w:pStyle w:val="NoSpacing"/>
              <w:rPr>
                <w:rFonts w:ascii="Century Gothic" w:hAnsi="Century Gothic"/>
                <w:sz w:val="20"/>
                <w:szCs w:val="20"/>
              </w:rPr>
            </w:pPr>
            <w:r w:rsidRPr="009F33D3">
              <w:rPr>
                <w:rFonts w:ascii="Century Gothic" w:hAnsi="Century Gothic"/>
                <w:sz w:val="20"/>
                <w:szCs w:val="20"/>
              </w:rPr>
              <w:t>29</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Terjemahan Figuratif : Kajian Analisis Terhadap Terjemahan Kitab Sahih Al-Bukhari</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Dr. Mohamad Syukri bin Abdul Rahman</w:t>
            </w:r>
            <w:r w:rsidRPr="009F33D3">
              <w:rPr>
                <w:rFonts w:ascii="Century Gothic" w:hAnsi="Century Gothic" w:cstheme="minorBidi"/>
                <w:sz w:val="20"/>
                <w:szCs w:val="20"/>
              </w:rPr>
              <w:br/>
              <w:t>Mohamad Imran bin Ahmad</w:t>
            </w:r>
            <w:r w:rsidRPr="009F33D3">
              <w:rPr>
                <w:rFonts w:ascii="Century Gothic" w:hAnsi="Century Gothic" w:cstheme="minorBidi"/>
                <w:sz w:val="20"/>
                <w:szCs w:val="20"/>
              </w:rPr>
              <w:br/>
              <w:t>Nasimah binti Abdullah</w:t>
            </w:r>
            <w:r w:rsidRPr="009F33D3">
              <w:rPr>
                <w:rFonts w:ascii="Century Gothic" w:hAnsi="Century Gothic" w:cstheme="minorBidi"/>
                <w:sz w:val="20"/>
                <w:szCs w:val="20"/>
              </w:rPr>
              <w:br/>
              <w:t>Muhammad Firdaus bin Abdul Manaf</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30</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Refleksi Permainan Digital Terhadap Masa Belajar Pelajar (SLT) : Kajian Tinjauan Terhadap Mahasiswa Tahun Dua Peringkat Sarjana Muda KUIS</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Dr. Hairol Anuar Mak Din</w:t>
            </w:r>
            <w:r w:rsidRPr="009F33D3">
              <w:rPr>
                <w:rFonts w:ascii="Century Gothic" w:hAnsi="Century Gothic" w:cstheme="minorBidi"/>
                <w:sz w:val="20"/>
                <w:szCs w:val="20"/>
              </w:rPr>
              <w:br/>
              <w:t>Noor Azli bin Mohamed Masrup</w:t>
            </w:r>
            <w:r w:rsidRPr="009F33D3">
              <w:rPr>
                <w:rFonts w:ascii="Century Gothic" w:hAnsi="Century Gothic" w:cstheme="minorBidi"/>
                <w:sz w:val="20"/>
                <w:szCs w:val="20"/>
              </w:rPr>
              <w:br/>
              <w:t xml:space="preserve">Intan Fadzliana binti Ahmad </w:t>
            </w:r>
            <w:r w:rsidRPr="009F33D3">
              <w:rPr>
                <w:rFonts w:ascii="Century Gothic" w:hAnsi="Century Gothic" w:cstheme="minorBidi"/>
                <w:sz w:val="20"/>
                <w:szCs w:val="20"/>
              </w:rPr>
              <w:br/>
              <w:t>Nur Muizz bin Mohamed salleh  Ahmad Nazeer bin Zainal Arifin</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sz w:val="20"/>
                <w:szCs w:val="20"/>
              </w:rPr>
            </w:pPr>
            <w:r w:rsidRPr="009F33D3">
              <w:rPr>
                <w:rFonts w:ascii="Century Gothic" w:hAnsi="Century Gothic"/>
                <w:sz w:val="20"/>
                <w:szCs w:val="20"/>
              </w:rPr>
              <w:t>31</w:t>
            </w:r>
          </w:p>
        </w:tc>
        <w:tc>
          <w:tcPr>
            <w:tcW w:w="324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Pembangunan Sistem Kod Penyelidikan dan Penulisan (Development of Research and Writing Coding System)</w:t>
            </w:r>
          </w:p>
        </w:tc>
        <w:tc>
          <w:tcPr>
            <w:tcW w:w="3510" w:type="dxa"/>
          </w:tcPr>
          <w:p w:rsidR="00467A0A" w:rsidRPr="009F33D3" w:rsidRDefault="00467A0A" w:rsidP="006821B9">
            <w:pPr>
              <w:rPr>
                <w:rFonts w:ascii="Century Gothic" w:hAnsi="Century Gothic" w:cstheme="minorBidi"/>
                <w:sz w:val="20"/>
                <w:szCs w:val="20"/>
              </w:rPr>
            </w:pPr>
            <w:r w:rsidRPr="009F33D3">
              <w:rPr>
                <w:rFonts w:ascii="Century Gothic" w:hAnsi="Century Gothic" w:cstheme="minorBidi"/>
                <w:sz w:val="20"/>
                <w:szCs w:val="20"/>
              </w:rPr>
              <w:t xml:space="preserve"> Siti Noor binti Ahmad</w:t>
            </w:r>
            <w:r w:rsidRPr="009F33D3">
              <w:rPr>
                <w:rFonts w:ascii="Century Gothic" w:hAnsi="Century Gothic" w:cstheme="minorBidi"/>
                <w:sz w:val="20"/>
                <w:szCs w:val="20"/>
              </w:rPr>
              <w:br/>
              <w:t>Ahmad Yani Ismail</w:t>
            </w:r>
            <w:r w:rsidRPr="009F33D3">
              <w:rPr>
                <w:rFonts w:ascii="Century Gothic" w:hAnsi="Century Gothic" w:cstheme="minorBidi"/>
                <w:sz w:val="20"/>
                <w:szCs w:val="20"/>
              </w:rPr>
              <w:br/>
              <w:t xml:space="preserve"> Khairil Ashraf</w:t>
            </w:r>
            <w:r w:rsidRPr="009F33D3">
              <w:rPr>
                <w:rFonts w:ascii="Century Gothic" w:hAnsi="Century Gothic" w:cstheme="minorBidi"/>
                <w:sz w:val="20"/>
                <w:szCs w:val="20"/>
              </w:rPr>
              <w:br/>
              <w:t xml:space="preserve"> Farhana Abdullah Asuhaimi</w:t>
            </w:r>
          </w:p>
          <w:p w:rsidR="00467A0A" w:rsidRPr="009F33D3" w:rsidRDefault="00467A0A" w:rsidP="006821B9">
            <w:pPr>
              <w:rPr>
                <w:rFonts w:ascii="Century Gothic" w:hAnsi="Century Gothic" w:cstheme="minorBidi"/>
                <w:sz w:val="20"/>
                <w:szCs w:val="20"/>
              </w:rPr>
            </w:pPr>
          </w:p>
        </w:tc>
        <w:tc>
          <w:tcPr>
            <w:tcW w:w="171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2014</w:t>
            </w:r>
          </w:p>
        </w:tc>
        <w:tc>
          <w:tcPr>
            <w:tcW w:w="2070" w:type="dxa"/>
          </w:tcPr>
          <w:p w:rsidR="00467A0A" w:rsidRPr="009F33D3" w:rsidRDefault="00467A0A" w:rsidP="006821B9">
            <w:pPr>
              <w:jc w:val="center"/>
              <w:rPr>
                <w:rFonts w:ascii="Century Gothic" w:hAnsi="Century Gothic" w:cstheme="minorBidi"/>
                <w:color w:val="000000"/>
                <w:sz w:val="20"/>
                <w:szCs w:val="20"/>
              </w:rPr>
            </w:pPr>
            <w:r w:rsidRPr="009F33D3">
              <w:rPr>
                <w:rFonts w:ascii="Century Gothic" w:hAnsi="Century Gothic" w:cstheme="minorBidi"/>
                <w:color w:val="000000"/>
                <w:sz w:val="20"/>
                <w:szCs w:val="20"/>
              </w:rPr>
              <w:t>KUIS</w:t>
            </w:r>
          </w:p>
        </w:tc>
      </w:tr>
      <w:tr w:rsidR="00467A0A" w:rsidRPr="009F33D3" w:rsidTr="00467A0A">
        <w:tc>
          <w:tcPr>
            <w:tcW w:w="558" w:type="dxa"/>
          </w:tcPr>
          <w:p w:rsidR="00467A0A" w:rsidRPr="009F33D3" w:rsidRDefault="00467A0A" w:rsidP="00D53FC8">
            <w:pPr>
              <w:pStyle w:val="NoSpacing"/>
              <w:jc w:val="center"/>
              <w:rPr>
                <w:rFonts w:ascii="Century Gothic" w:hAnsi="Century Gothic" w:cs="Arial"/>
                <w:sz w:val="20"/>
                <w:szCs w:val="20"/>
              </w:rPr>
            </w:pPr>
            <w:r w:rsidRPr="009F33D3">
              <w:rPr>
                <w:rFonts w:ascii="Century Gothic" w:hAnsi="Century Gothic" w:cs="Arial"/>
                <w:sz w:val="20"/>
                <w:szCs w:val="20"/>
              </w:rPr>
              <w:t>32</w:t>
            </w:r>
          </w:p>
        </w:tc>
        <w:tc>
          <w:tcPr>
            <w:tcW w:w="3240" w:type="dxa"/>
          </w:tcPr>
          <w:p w:rsidR="00467A0A" w:rsidRPr="009F33D3" w:rsidRDefault="00467A0A" w:rsidP="006821B9">
            <w:pPr>
              <w:pStyle w:val="NoSpacing"/>
              <w:jc w:val="both"/>
              <w:rPr>
                <w:rFonts w:ascii="Century Gothic" w:hAnsi="Century Gothic" w:cs="Arial"/>
                <w:sz w:val="20"/>
                <w:szCs w:val="20"/>
              </w:rPr>
            </w:pPr>
            <w:r w:rsidRPr="009F33D3">
              <w:rPr>
                <w:rFonts w:ascii="Century Gothic" w:hAnsi="Century Gothic" w:cs="Arial"/>
                <w:sz w:val="20"/>
                <w:szCs w:val="20"/>
              </w:rPr>
              <w:t>Towards Regulating Halal Industry In Malaysia: Legal Spectrums</w:t>
            </w:r>
          </w:p>
        </w:tc>
        <w:tc>
          <w:tcPr>
            <w:tcW w:w="3510" w:type="dxa"/>
          </w:tcPr>
          <w:p w:rsidR="00467A0A" w:rsidRPr="009F33D3" w:rsidRDefault="00467A0A" w:rsidP="007520CD">
            <w:pPr>
              <w:pStyle w:val="NoSpacing"/>
              <w:jc w:val="both"/>
              <w:rPr>
                <w:rFonts w:ascii="Century Gothic" w:hAnsi="Century Gothic" w:cs="Arial"/>
                <w:sz w:val="20"/>
                <w:szCs w:val="20"/>
              </w:rPr>
            </w:pPr>
            <w:r w:rsidRPr="009F33D3">
              <w:rPr>
                <w:rFonts w:ascii="Century Gothic" w:hAnsi="Century Gothic" w:cs="Arial"/>
                <w:sz w:val="20"/>
                <w:szCs w:val="20"/>
              </w:rPr>
              <w:t>Dr. Nor ‘Adha binti Ab. Hamid (K)</w:t>
            </w:r>
          </w:p>
          <w:p w:rsidR="00467A0A" w:rsidRPr="009F33D3" w:rsidRDefault="00467A0A" w:rsidP="007520CD">
            <w:pPr>
              <w:pStyle w:val="NoSpacing"/>
              <w:jc w:val="both"/>
              <w:rPr>
                <w:rFonts w:ascii="Century Gothic" w:hAnsi="Century Gothic" w:cs="Arial"/>
                <w:sz w:val="20"/>
                <w:szCs w:val="20"/>
              </w:rPr>
            </w:pPr>
            <w:r w:rsidRPr="009F33D3">
              <w:rPr>
                <w:rFonts w:ascii="Century Gothic" w:hAnsi="Century Gothic" w:cs="Arial"/>
                <w:sz w:val="20"/>
                <w:szCs w:val="20"/>
              </w:rPr>
              <w:t>Cik Surianom binti Miskam</w:t>
            </w:r>
          </w:p>
          <w:p w:rsidR="00467A0A" w:rsidRPr="009F33D3" w:rsidRDefault="00467A0A" w:rsidP="007520CD">
            <w:pPr>
              <w:pStyle w:val="NoSpacing"/>
              <w:jc w:val="both"/>
              <w:rPr>
                <w:rFonts w:ascii="Century Gothic" w:hAnsi="Century Gothic" w:cs="Arial"/>
                <w:sz w:val="20"/>
                <w:szCs w:val="20"/>
              </w:rPr>
            </w:pPr>
            <w:r w:rsidRPr="009F33D3">
              <w:rPr>
                <w:rFonts w:ascii="Century Gothic" w:hAnsi="Century Gothic" w:cs="Arial"/>
                <w:sz w:val="20"/>
                <w:szCs w:val="20"/>
              </w:rPr>
              <w:t>Puan Farah binti Mohd. Shahwahid</w:t>
            </w:r>
          </w:p>
          <w:p w:rsidR="00467A0A" w:rsidRPr="009F33D3" w:rsidRDefault="00467A0A" w:rsidP="007520CD">
            <w:pPr>
              <w:pStyle w:val="NoSpacing"/>
              <w:jc w:val="both"/>
              <w:rPr>
                <w:rFonts w:ascii="Century Gothic" w:hAnsi="Century Gothic" w:cs="Arial"/>
                <w:sz w:val="20"/>
                <w:szCs w:val="20"/>
              </w:rPr>
            </w:pPr>
            <w:r w:rsidRPr="009F33D3">
              <w:rPr>
                <w:rFonts w:ascii="Century Gothic" w:hAnsi="Century Gothic" w:cs="Arial"/>
                <w:sz w:val="20"/>
                <w:szCs w:val="20"/>
              </w:rPr>
              <w:t>Puan Norazla binti Abdul Wahab</w:t>
            </w:r>
            <w:r w:rsidRPr="009F33D3">
              <w:rPr>
                <w:rFonts w:ascii="Century Gothic" w:hAnsi="Century Gothic" w:cs="Arial"/>
                <w:sz w:val="20"/>
                <w:szCs w:val="20"/>
              </w:rPr>
              <w:br/>
              <w:t>Puan Syaripah Nazirah binti Syed Ager</w:t>
            </w:r>
          </w:p>
          <w:p w:rsidR="00467A0A" w:rsidRPr="009F33D3" w:rsidRDefault="00467A0A" w:rsidP="007520CD">
            <w:pPr>
              <w:pStyle w:val="NoSpacing"/>
              <w:jc w:val="both"/>
              <w:rPr>
                <w:rFonts w:ascii="Century Gothic" w:hAnsi="Century Gothic" w:cs="Arial"/>
                <w:sz w:val="20"/>
                <w:szCs w:val="20"/>
              </w:rPr>
            </w:pPr>
            <w:r w:rsidRPr="009F33D3">
              <w:rPr>
                <w:rFonts w:ascii="Century Gothic" w:hAnsi="Century Gothic" w:cs="Arial"/>
                <w:sz w:val="20"/>
                <w:szCs w:val="20"/>
              </w:rPr>
              <w:t>Puan Marliana binti Abdullah</w:t>
            </w:r>
          </w:p>
          <w:p w:rsidR="00467A0A" w:rsidRPr="009F33D3" w:rsidRDefault="00467A0A" w:rsidP="007520CD">
            <w:pPr>
              <w:pStyle w:val="NoSpacing"/>
              <w:jc w:val="both"/>
              <w:rPr>
                <w:rFonts w:ascii="Century Gothic" w:hAnsi="Century Gothic" w:cs="Arial"/>
                <w:sz w:val="20"/>
                <w:szCs w:val="20"/>
              </w:rPr>
            </w:pPr>
            <w:r w:rsidRPr="009F33D3">
              <w:rPr>
                <w:rFonts w:ascii="Century Gothic" w:hAnsi="Century Gothic" w:cs="Arial"/>
                <w:sz w:val="20"/>
                <w:szCs w:val="20"/>
              </w:rPr>
              <w:t>Prof. Madya Dr. Rozanah binti Ab. Rahman</w:t>
            </w:r>
          </w:p>
          <w:p w:rsidR="00467A0A" w:rsidRPr="009F33D3" w:rsidRDefault="00467A0A" w:rsidP="007520CD">
            <w:pPr>
              <w:pStyle w:val="NoSpacing"/>
              <w:jc w:val="both"/>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2015 Januari-Jun 2016</w:t>
            </w:r>
          </w:p>
          <w:p w:rsidR="00467A0A" w:rsidRPr="009F33D3" w:rsidRDefault="00467A0A" w:rsidP="006821B9">
            <w:pPr>
              <w:pStyle w:val="NoSpacing"/>
              <w:jc w:val="center"/>
              <w:rPr>
                <w:rFonts w:ascii="Century Gothic" w:hAnsi="Century Gothic" w:cs="Arial"/>
                <w:sz w:val="20"/>
                <w:szCs w:val="20"/>
              </w:rPr>
            </w:pP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(GPP)</w:t>
            </w:r>
          </w:p>
        </w:tc>
      </w:tr>
      <w:tr w:rsidR="00467A0A" w:rsidRPr="009F33D3" w:rsidTr="00467A0A">
        <w:tc>
          <w:tcPr>
            <w:tcW w:w="558" w:type="dxa"/>
          </w:tcPr>
          <w:p w:rsidR="00467A0A" w:rsidRPr="009F33D3" w:rsidRDefault="00467A0A" w:rsidP="00D53FC8">
            <w:pPr>
              <w:pStyle w:val="NoSpacing"/>
              <w:jc w:val="center"/>
              <w:rPr>
                <w:rFonts w:ascii="Century Gothic" w:hAnsi="Century Gothic" w:cs="Arial"/>
                <w:sz w:val="20"/>
                <w:szCs w:val="20"/>
              </w:rPr>
            </w:pPr>
            <w:r w:rsidRPr="009F33D3">
              <w:rPr>
                <w:rFonts w:ascii="Century Gothic" w:hAnsi="Century Gothic" w:cs="Arial"/>
                <w:sz w:val="20"/>
                <w:szCs w:val="20"/>
              </w:rPr>
              <w:lastRenderedPageBreak/>
              <w:t>33</w:t>
            </w:r>
          </w:p>
        </w:tc>
        <w:tc>
          <w:tcPr>
            <w:tcW w:w="3240" w:type="dxa"/>
          </w:tcPr>
          <w:p w:rsidR="00467A0A" w:rsidRPr="009F33D3" w:rsidRDefault="00467A0A" w:rsidP="006821B9">
            <w:pPr>
              <w:pStyle w:val="NoSpacing"/>
              <w:jc w:val="both"/>
              <w:rPr>
                <w:rFonts w:ascii="Century Gothic" w:hAnsi="Century Gothic" w:cs="Arial"/>
                <w:sz w:val="20"/>
                <w:szCs w:val="20"/>
              </w:rPr>
            </w:pPr>
            <w:r w:rsidRPr="009F33D3">
              <w:rPr>
                <w:rFonts w:ascii="Century Gothic" w:hAnsi="Century Gothic" w:cs="Arial"/>
                <w:sz w:val="20"/>
                <w:szCs w:val="20"/>
              </w:rPr>
              <w:t>Kajian Keperluan Pembangunan Sistem Pengurusan Penyelidikan (RMS)</w:t>
            </w:r>
          </w:p>
        </w:tc>
        <w:tc>
          <w:tcPr>
            <w:tcW w:w="3510" w:type="dxa"/>
          </w:tcPr>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Siti Noor binti Ahmad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Lailatul Qadri binti Zakaria</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Ahmad Tajuddin bin Samsudin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Juzlinda binti Ghazali</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Shakirah binti Mohd Sofi</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Khairil Ashraf bin Elias</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Khirulnizam bin Abd Rahman</w:t>
            </w:r>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2016</w:t>
            </w:r>
          </w:p>
          <w:p w:rsidR="00467A0A" w:rsidRPr="009F33D3" w:rsidRDefault="00467A0A" w:rsidP="006821B9">
            <w:pPr>
              <w:pStyle w:val="NoSpacing"/>
              <w:jc w:val="center"/>
              <w:rPr>
                <w:rFonts w:ascii="Century Gothic" w:hAnsi="Century Gothic" w:cs="Arial"/>
                <w:sz w:val="20"/>
                <w:szCs w:val="20"/>
              </w:rPr>
            </w:pP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(GPL)</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34</w:t>
            </w:r>
          </w:p>
        </w:tc>
        <w:tc>
          <w:tcPr>
            <w:tcW w:w="3240" w:type="dxa"/>
          </w:tcPr>
          <w:p w:rsidR="00467A0A" w:rsidRPr="009F33D3" w:rsidRDefault="00467A0A" w:rsidP="006821B9">
            <w:pPr>
              <w:pStyle w:val="NoSpacing"/>
              <w:jc w:val="both"/>
              <w:rPr>
                <w:rFonts w:ascii="Century Gothic" w:hAnsi="Century Gothic" w:cs="Arial"/>
                <w:sz w:val="20"/>
                <w:szCs w:val="20"/>
              </w:rPr>
            </w:pPr>
            <w:r w:rsidRPr="009F33D3">
              <w:rPr>
                <w:rFonts w:ascii="Century Gothic" w:hAnsi="Century Gothic" w:cs="Arial"/>
                <w:sz w:val="20"/>
                <w:szCs w:val="20"/>
              </w:rPr>
              <w:t>Program Media Semasa Hari Penggabungan Negara Berdasarkan Kepada Perspektif Islam</w:t>
            </w:r>
          </w:p>
        </w:tc>
        <w:tc>
          <w:tcPr>
            <w:tcW w:w="3510" w:type="dxa"/>
          </w:tcPr>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Rahmahtunnisah binti Haji Sailin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Mohd Daly bin Daud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Sulaiman bin Salleh</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Muhammad Subari bin Ramli</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Maffuza binti Salleh</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Zulkefli bin Haji Aini</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Khairi amri bin Ahmad</w:t>
            </w:r>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(GPL)</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35</w:t>
            </w:r>
          </w:p>
        </w:tc>
        <w:tc>
          <w:tcPr>
            <w:tcW w:w="3240" w:type="dxa"/>
          </w:tcPr>
          <w:p w:rsidR="00467A0A" w:rsidRPr="009F33D3" w:rsidRDefault="00467A0A" w:rsidP="006821B9">
            <w:pPr>
              <w:pStyle w:val="NoSpacing"/>
              <w:jc w:val="both"/>
              <w:rPr>
                <w:rFonts w:ascii="Century Gothic" w:hAnsi="Century Gothic" w:cs="Arial"/>
                <w:sz w:val="20"/>
                <w:szCs w:val="20"/>
              </w:rPr>
            </w:pPr>
            <w:r w:rsidRPr="009F33D3">
              <w:rPr>
                <w:rFonts w:ascii="Century Gothic" w:hAnsi="Century Gothic" w:cs="Arial"/>
                <w:sz w:val="20"/>
                <w:szCs w:val="20"/>
              </w:rPr>
              <w:t>Pensijilan Halal JAKIM Kepada Industri Telur Asin di Malaysia</w:t>
            </w:r>
          </w:p>
        </w:tc>
        <w:tc>
          <w:tcPr>
            <w:tcW w:w="3510" w:type="dxa"/>
          </w:tcPr>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Muhammad Yosef Niteh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Mohd Rofaizal bin Ibhraim</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Maad bin Ahmad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Zainuddin bin Che Seman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Prof. Madya Dr. Aminudin Basir</w:t>
            </w:r>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(GPM)</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36</w:t>
            </w:r>
          </w:p>
        </w:tc>
        <w:tc>
          <w:tcPr>
            <w:tcW w:w="3240" w:type="dxa"/>
          </w:tcPr>
          <w:p w:rsidR="00467A0A" w:rsidRPr="009F33D3" w:rsidRDefault="00467A0A" w:rsidP="006821B9">
            <w:pPr>
              <w:pStyle w:val="NoSpacing"/>
              <w:jc w:val="both"/>
              <w:rPr>
                <w:rFonts w:ascii="Century Gothic" w:hAnsi="Century Gothic" w:cs="Arial"/>
                <w:sz w:val="20"/>
                <w:szCs w:val="20"/>
              </w:rPr>
            </w:pPr>
            <w:bookmarkStart w:id="0" w:name="_Hlk415471174"/>
            <w:r w:rsidRPr="009F33D3">
              <w:rPr>
                <w:rFonts w:ascii="Century Gothic" w:hAnsi="Century Gothic" w:cs="Arial"/>
                <w:sz w:val="20"/>
                <w:szCs w:val="20"/>
              </w:rPr>
              <w:t>Kajian Undang-undang Jenayah Syariah Dalam Menangani Isu Akhlak; Dimensi Enakmen Jenayah Syariah (Selangor) 1995</w:t>
            </w:r>
            <w:bookmarkEnd w:id="0"/>
          </w:p>
        </w:tc>
        <w:tc>
          <w:tcPr>
            <w:tcW w:w="3510" w:type="dxa"/>
          </w:tcPr>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Azizah binti Mat Rashid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Nor ‘Adha binti Ab. Hamid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Norul Huda binti Bakar</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Tengku Elmi Azlina binti Tengku Muda</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Nor Huda binti Roslan</w:t>
            </w:r>
          </w:p>
          <w:p w:rsidR="00467A0A" w:rsidRPr="009F33D3" w:rsidRDefault="00467A0A" w:rsidP="00A641EE">
            <w:pPr>
              <w:pStyle w:val="NoSpacing"/>
              <w:tabs>
                <w:tab w:val="left" w:pos="2296"/>
              </w:tabs>
              <w:rPr>
                <w:rFonts w:ascii="Century Gothic" w:hAnsi="Century Gothic" w:cs="Arial"/>
                <w:sz w:val="20"/>
                <w:szCs w:val="20"/>
              </w:rPr>
            </w:pPr>
            <w:r w:rsidRPr="009F33D3">
              <w:rPr>
                <w:rFonts w:ascii="Century Gothic" w:hAnsi="Century Gothic" w:cs="Arial"/>
                <w:sz w:val="20"/>
                <w:szCs w:val="20"/>
              </w:rPr>
              <w:tab/>
            </w: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(GPM)</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37</w:t>
            </w:r>
          </w:p>
        </w:tc>
        <w:tc>
          <w:tcPr>
            <w:tcW w:w="3240" w:type="dxa"/>
          </w:tcPr>
          <w:p w:rsidR="00467A0A" w:rsidRPr="009F33D3" w:rsidRDefault="00467A0A" w:rsidP="006821B9">
            <w:pPr>
              <w:pStyle w:val="NoSpacing"/>
              <w:jc w:val="both"/>
              <w:rPr>
                <w:rFonts w:ascii="Century Gothic" w:hAnsi="Century Gothic" w:cs="Arial"/>
                <w:sz w:val="20"/>
                <w:szCs w:val="20"/>
              </w:rPr>
            </w:pPr>
            <w:bookmarkStart w:id="1" w:name="_Hlk415471389"/>
            <w:r w:rsidRPr="009F33D3">
              <w:rPr>
                <w:rFonts w:ascii="Century Gothic" w:hAnsi="Century Gothic" w:cs="Arial"/>
                <w:sz w:val="20"/>
                <w:szCs w:val="20"/>
              </w:rPr>
              <w:t>Pemikiran Tidak Beragama Dalam Kalangan Belia Islam Di Institusi Pengajian Tinggi Negeri Selangor</w:t>
            </w:r>
            <w:bookmarkEnd w:id="1"/>
          </w:p>
        </w:tc>
        <w:tc>
          <w:tcPr>
            <w:tcW w:w="3510" w:type="dxa"/>
          </w:tcPr>
          <w:p w:rsidR="00467A0A" w:rsidRPr="009F33D3" w:rsidRDefault="00467A0A" w:rsidP="007520CD">
            <w:pPr>
              <w:pStyle w:val="NoSpacing"/>
              <w:rPr>
                <w:rFonts w:ascii="Century Gothic" w:hAnsi="Century Gothic" w:cs="Arial"/>
                <w:sz w:val="20"/>
                <w:szCs w:val="20"/>
              </w:rPr>
            </w:pPr>
            <w:bookmarkStart w:id="2" w:name="_Hlk415471343"/>
            <w:r w:rsidRPr="009F33D3">
              <w:rPr>
                <w:rFonts w:ascii="Century Gothic" w:hAnsi="Century Gothic" w:cs="Arial"/>
                <w:sz w:val="20"/>
                <w:szCs w:val="20"/>
              </w:rPr>
              <w:t>Dr. Norsaleha binti Mohd Salleh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Ahmad Munawar bin Ismail</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Zainora binti Daud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Noor Hafizah binti Mohd Haridi</w:t>
            </w:r>
            <w:bookmarkEnd w:id="2"/>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(GPM)</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lastRenderedPageBreak/>
              <w:t>38</w:t>
            </w:r>
          </w:p>
        </w:tc>
        <w:tc>
          <w:tcPr>
            <w:tcW w:w="3240" w:type="dxa"/>
          </w:tcPr>
          <w:p w:rsidR="00467A0A" w:rsidRPr="009F33D3" w:rsidRDefault="00467A0A" w:rsidP="006821B9">
            <w:pPr>
              <w:pStyle w:val="NoSpacing"/>
              <w:jc w:val="both"/>
              <w:rPr>
                <w:rFonts w:ascii="Century Gothic" w:hAnsi="Century Gothic" w:cs="Arial"/>
                <w:sz w:val="20"/>
                <w:szCs w:val="20"/>
              </w:rPr>
            </w:pPr>
            <w:bookmarkStart w:id="3" w:name="_Hlk415471519"/>
            <w:r w:rsidRPr="009F33D3">
              <w:rPr>
                <w:rFonts w:ascii="Century Gothic" w:hAnsi="Century Gothic" w:cs="Arial"/>
                <w:sz w:val="20"/>
                <w:szCs w:val="20"/>
              </w:rPr>
              <w:t>Pembangunan dan Pengujian Aplikasi Android Bertajuk “ Solat Qasar dan Jama”</w:t>
            </w:r>
            <w:bookmarkEnd w:id="3"/>
          </w:p>
        </w:tc>
        <w:tc>
          <w:tcPr>
            <w:tcW w:w="3510" w:type="dxa"/>
          </w:tcPr>
          <w:p w:rsidR="00467A0A" w:rsidRPr="009F33D3" w:rsidRDefault="00467A0A" w:rsidP="007520CD">
            <w:pPr>
              <w:pStyle w:val="NoSpacing"/>
              <w:rPr>
                <w:rFonts w:ascii="Century Gothic" w:hAnsi="Century Gothic" w:cs="Arial"/>
                <w:sz w:val="20"/>
                <w:szCs w:val="20"/>
              </w:rPr>
            </w:pPr>
            <w:bookmarkStart w:id="4" w:name="_Hlk415471434"/>
            <w:r w:rsidRPr="009F33D3">
              <w:rPr>
                <w:rFonts w:ascii="Century Gothic" w:hAnsi="Century Gothic" w:cs="Arial"/>
                <w:sz w:val="20"/>
                <w:szCs w:val="20"/>
              </w:rPr>
              <w:t>Encik Hailrudin bin Jaafar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Cik Nurkhaliza binti Khalid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Rafiza binti Kasbun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Faisal bin Johari</w:t>
            </w:r>
            <w:bookmarkEnd w:id="4"/>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p w:rsidR="00467A0A" w:rsidRPr="009F33D3" w:rsidRDefault="00467A0A" w:rsidP="006821B9">
            <w:pPr>
              <w:pStyle w:val="NoSpacing"/>
              <w:jc w:val="center"/>
              <w:rPr>
                <w:rFonts w:ascii="Century Gothic" w:hAnsi="Century Gothic" w:cs="Arial"/>
                <w:sz w:val="20"/>
                <w:szCs w:val="20"/>
              </w:rPr>
            </w:pP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(GPM)</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39</w:t>
            </w:r>
          </w:p>
        </w:tc>
        <w:tc>
          <w:tcPr>
            <w:tcW w:w="3240" w:type="dxa"/>
          </w:tcPr>
          <w:p w:rsidR="00467A0A" w:rsidRPr="009F33D3" w:rsidRDefault="00467A0A" w:rsidP="006821B9">
            <w:pPr>
              <w:pStyle w:val="NoSpacing"/>
              <w:jc w:val="both"/>
              <w:rPr>
                <w:rFonts w:ascii="Century Gothic" w:hAnsi="Century Gothic" w:cs="Arial"/>
                <w:sz w:val="20"/>
                <w:szCs w:val="20"/>
              </w:rPr>
            </w:pPr>
            <w:bookmarkStart w:id="5" w:name="_Hlk415471633"/>
            <w:r w:rsidRPr="009F33D3">
              <w:rPr>
                <w:rFonts w:ascii="Century Gothic" w:hAnsi="Century Gothic" w:cs="Arial"/>
                <w:sz w:val="20"/>
                <w:szCs w:val="20"/>
              </w:rPr>
              <w:t>Halal Awareness And Education For Children: Biz Food Catcha</w:t>
            </w:r>
            <w:bookmarkEnd w:id="5"/>
          </w:p>
        </w:tc>
        <w:tc>
          <w:tcPr>
            <w:tcW w:w="3510" w:type="dxa"/>
          </w:tcPr>
          <w:p w:rsidR="00467A0A" w:rsidRPr="009F33D3" w:rsidRDefault="00467A0A" w:rsidP="007520CD">
            <w:pPr>
              <w:pStyle w:val="NoSpacing"/>
              <w:rPr>
                <w:rFonts w:ascii="Century Gothic" w:hAnsi="Century Gothic" w:cs="Arial"/>
                <w:sz w:val="20"/>
                <w:szCs w:val="20"/>
              </w:rPr>
            </w:pPr>
            <w:bookmarkStart w:id="6" w:name="_Hlk415471591"/>
            <w:r w:rsidRPr="009F33D3">
              <w:rPr>
                <w:rFonts w:ascii="Century Gothic" w:hAnsi="Century Gothic" w:cs="Arial"/>
                <w:sz w:val="20"/>
                <w:szCs w:val="20"/>
              </w:rPr>
              <w:t>Encik Muhammad Ali Reza bin Ahmad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Ahmad Syukri bin Adnan</w:t>
            </w:r>
          </w:p>
          <w:bookmarkEnd w:id="6"/>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Mohammad Aizat bin Jamaludin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Mohd Jusoh bin Husin</w:t>
            </w:r>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(GPM)</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40</w:t>
            </w:r>
          </w:p>
        </w:tc>
        <w:tc>
          <w:tcPr>
            <w:tcW w:w="3240" w:type="dxa"/>
          </w:tcPr>
          <w:p w:rsidR="00467A0A" w:rsidRPr="009F33D3" w:rsidRDefault="00467A0A" w:rsidP="006821B9">
            <w:pPr>
              <w:pStyle w:val="NoSpacing"/>
              <w:jc w:val="both"/>
              <w:rPr>
                <w:rFonts w:ascii="Century Gothic" w:hAnsi="Century Gothic" w:cs="Arial"/>
                <w:sz w:val="20"/>
                <w:szCs w:val="20"/>
              </w:rPr>
            </w:pPr>
            <w:bookmarkStart w:id="7" w:name="_Hlk415471761"/>
            <w:r w:rsidRPr="009F33D3">
              <w:rPr>
                <w:rFonts w:ascii="Century Gothic" w:hAnsi="Century Gothic" w:cs="Arial"/>
                <w:sz w:val="20"/>
                <w:szCs w:val="20"/>
              </w:rPr>
              <w:t>Impak Pengukuhan Akidah Melalui Pemberian Hak Zakat Kepada Asnaf Mualaf Di Selangor</w:t>
            </w:r>
            <w:bookmarkEnd w:id="7"/>
          </w:p>
        </w:tc>
        <w:tc>
          <w:tcPr>
            <w:tcW w:w="3510" w:type="dxa"/>
          </w:tcPr>
          <w:p w:rsidR="00467A0A" w:rsidRPr="009F33D3" w:rsidRDefault="00467A0A" w:rsidP="007520CD">
            <w:pPr>
              <w:pStyle w:val="NoSpacing"/>
              <w:rPr>
                <w:rFonts w:ascii="Century Gothic" w:hAnsi="Century Gothic" w:cs="Arial"/>
                <w:sz w:val="20"/>
                <w:szCs w:val="20"/>
              </w:rPr>
            </w:pPr>
            <w:bookmarkStart w:id="8" w:name="_Hlk415471719"/>
            <w:r w:rsidRPr="009F33D3">
              <w:rPr>
                <w:rFonts w:ascii="Century Gothic" w:hAnsi="Century Gothic" w:cs="Arial"/>
                <w:sz w:val="20"/>
                <w:szCs w:val="20"/>
              </w:rPr>
              <w:t>Encik Syarul Azman bin Shaharuddin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Zulkifli bin Abd. Hamid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Mariam binti Abdul Majid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Fakhri bin Sungit</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Muhammad Yusuf Marlon Abdullah</w:t>
            </w:r>
            <w:bookmarkEnd w:id="8"/>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(GPM)</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41</w:t>
            </w:r>
          </w:p>
        </w:tc>
        <w:tc>
          <w:tcPr>
            <w:tcW w:w="3240" w:type="dxa"/>
          </w:tcPr>
          <w:p w:rsidR="00467A0A" w:rsidRPr="009F33D3" w:rsidRDefault="00467A0A" w:rsidP="006821B9">
            <w:pPr>
              <w:pStyle w:val="NoSpacing"/>
              <w:jc w:val="both"/>
              <w:rPr>
                <w:rFonts w:ascii="Century Gothic" w:hAnsi="Century Gothic" w:cs="Arial"/>
                <w:sz w:val="20"/>
                <w:szCs w:val="20"/>
              </w:rPr>
            </w:pPr>
            <w:bookmarkStart w:id="9" w:name="_Hlk415471917"/>
            <w:r w:rsidRPr="009F33D3">
              <w:rPr>
                <w:rFonts w:ascii="Century Gothic" w:hAnsi="Century Gothic" w:cs="Arial"/>
                <w:sz w:val="20"/>
                <w:szCs w:val="20"/>
              </w:rPr>
              <w:t>Pembangunan Aplikasi Mudah Alih: Ratib &amp; Terjemahan (Development of Mobile Apps: Ratib with Translation)</w:t>
            </w:r>
            <w:bookmarkEnd w:id="9"/>
          </w:p>
          <w:p w:rsidR="00467A0A" w:rsidRPr="009F33D3" w:rsidRDefault="00467A0A" w:rsidP="006821B9">
            <w:pPr>
              <w:pStyle w:val="NoSpacing"/>
              <w:jc w:val="both"/>
              <w:rPr>
                <w:rFonts w:ascii="Century Gothic" w:hAnsi="Century Gothic" w:cs="Arial"/>
                <w:sz w:val="20"/>
                <w:szCs w:val="20"/>
              </w:rPr>
            </w:pPr>
          </w:p>
        </w:tc>
        <w:tc>
          <w:tcPr>
            <w:tcW w:w="3510" w:type="dxa"/>
          </w:tcPr>
          <w:p w:rsidR="00467A0A" w:rsidRPr="009F33D3" w:rsidRDefault="00467A0A" w:rsidP="007520CD">
            <w:pPr>
              <w:pStyle w:val="NoSpacing"/>
              <w:rPr>
                <w:rFonts w:ascii="Century Gothic" w:hAnsi="Century Gothic" w:cs="Arial"/>
                <w:sz w:val="20"/>
                <w:szCs w:val="20"/>
              </w:rPr>
            </w:pPr>
            <w:bookmarkStart w:id="10" w:name="_Hlk415471808"/>
            <w:r w:rsidRPr="009F33D3">
              <w:rPr>
                <w:rFonts w:ascii="Century Gothic" w:hAnsi="Century Gothic" w:cs="Arial"/>
                <w:sz w:val="20"/>
                <w:szCs w:val="20"/>
              </w:rPr>
              <w:t>Puan Rafiza binti Kasbun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Khodijah binti Abdul Rahman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Rosni binti Wazir</w:t>
            </w:r>
            <w:bookmarkEnd w:id="10"/>
            <w:r w:rsidRPr="009F33D3">
              <w:rPr>
                <w:rFonts w:ascii="Century Gothic" w:hAnsi="Century Gothic" w:cs="Arial"/>
                <w:sz w:val="20"/>
                <w:szCs w:val="20"/>
              </w:rPr>
              <w:t xml:space="preserve"> </w:t>
            </w: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42</w:t>
            </w:r>
          </w:p>
        </w:tc>
        <w:tc>
          <w:tcPr>
            <w:tcW w:w="3240" w:type="dxa"/>
          </w:tcPr>
          <w:p w:rsidR="00467A0A" w:rsidRPr="009F33D3" w:rsidRDefault="00467A0A" w:rsidP="006821B9">
            <w:pPr>
              <w:pStyle w:val="NoSpacing"/>
              <w:jc w:val="both"/>
              <w:rPr>
                <w:rFonts w:ascii="Century Gothic" w:hAnsi="Century Gothic" w:cs="Arial"/>
                <w:sz w:val="20"/>
                <w:szCs w:val="20"/>
              </w:rPr>
            </w:pPr>
            <w:bookmarkStart w:id="11" w:name="_Hlk415472047"/>
            <w:r w:rsidRPr="009F33D3">
              <w:rPr>
                <w:rFonts w:ascii="Century Gothic" w:hAnsi="Century Gothic" w:cs="Arial"/>
                <w:sz w:val="20"/>
                <w:szCs w:val="20"/>
              </w:rPr>
              <w:t>Kesedaran Masyarakat Islam Terhadap Wasiat: Satu Kajian Di Daerah Hulu Langat</w:t>
            </w:r>
            <w:bookmarkEnd w:id="11"/>
          </w:p>
        </w:tc>
        <w:tc>
          <w:tcPr>
            <w:tcW w:w="3510" w:type="dxa"/>
          </w:tcPr>
          <w:p w:rsidR="00467A0A" w:rsidRPr="009F33D3" w:rsidRDefault="00467A0A" w:rsidP="007520CD">
            <w:pPr>
              <w:pStyle w:val="NoSpacing"/>
              <w:rPr>
                <w:rFonts w:ascii="Century Gothic" w:hAnsi="Century Gothic" w:cs="Arial"/>
                <w:sz w:val="20"/>
                <w:szCs w:val="20"/>
              </w:rPr>
            </w:pPr>
            <w:bookmarkStart w:id="12" w:name="_Hlk415471976"/>
            <w:r w:rsidRPr="009F33D3">
              <w:rPr>
                <w:rFonts w:ascii="Century Gothic" w:hAnsi="Century Gothic" w:cs="Arial"/>
                <w:sz w:val="20"/>
                <w:szCs w:val="20"/>
              </w:rPr>
              <w:t>Puan Hasliza binti Talib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Siti Zaleha binti Ibrahim</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Norsaadah binti Din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Nor ‘Adha binti Ab. Hamid</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Norziah binti Othman</w:t>
            </w:r>
            <w:bookmarkEnd w:id="12"/>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43</w:t>
            </w:r>
          </w:p>
        </w:tc>
        <w:tc>
          <w:tcPr>
            <w:tcW w:w="3240" w:type="dxa"/>
          </w:tcPr>
          <w:p w:rsidR="00467A0A" w:rsidRPr="009F33D3" w:rsidRDefault="00467A0A" w:rsidP="006821B9">
            <w:pPr>
              <w:pStyle w:val="NoSpacing"/>
              <w:jc w:val="both"/>
              <w:rPr>
                <w:rFonts w:ascii="Century Gothic" w:hAnsi="Century Gothic" w:cs="Arial"/>
                <w:sz w:val="20"/>
                <w:szCs w:val="20"/>
              </w:rPr>
            </w:pPr>
            <w:bookmarkStart w:id="13" w:name="_Hlk415472184"/>
            <w:r w:rsidRPr="009F33D3">
              <w:rPr>
                <w:rFonts w:ascii="Century Gothic" w:hAnsi="Century Gothic" w:cs="Arial"/>
                <w:sz w:val="20"/>
                <w:szCs w:val="20"/>
              </w:rPr>
              <w:t>Harmonization of Accounting Curiculum: Integration of Islamic Values</w:t>
            </w:r>
            <w:bookmarkEnd w:id="13"/>
          </w:p>
        </w:tc>
        <w:tc>
          <w:tcPr>
            <w:tcW w:w="3510" w:type="dxa"/>
          </w:tcPr>
          <w:p w:rsidR="00467A0A" w:rsidRPr="009F33D3" w:rsidRDefault="00467A0A" w:rsidP="007520CD">
            <w:pPr>
              <w:pStyle w:val="NoSpacing"/>
              <w:rPr>
                <w:rFonts w:ascii="Century Gothic" w:hAnsi="Century Gothic" w:cs="Arial"/>
                <w:sz w:val="20"/>
                <w:szCs w:val="20"/>
              </w:rPr>
            </w:pPr>
            <w:bookmarkStart w:id="14" w:name="_Hlk415472124"/>
            <w:r w:rsidRPr="009F33D3">
              <w:rPr>
                <w:rFonts w:ascii="Century Gothic" w:hAnsi="Century Gothic" w:cs="Arial"/>
                <w:sz w:val="20"/>
                <w:szCs w:val="20"/>
              </w:rPr>
              <w:t>Puan Norhanizah binti Johari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Nazifah binti Mustaffha</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Mohd Isa bin Mohd Deni</w:t>
            </w:r>
            <w:bookmarkEnd w:id="14"/>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w:t>
            </w:r>
          </w:p>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Januari-September 2015</w:t>
            </w:r>
          </w:p>
          <w:p w:rsidR="00467A0A" w:rsidRPr="009F33D3" w:rsidRDefault="00467A0A" w:rsidP="006821B9">
            <w:pPr>
              <w:pStyle w:val="NoSpacing"/>
              <w:jc w:val="center"/>
              <w:rPr>
                <w:rFonts w:ascii="Century Gothic" w:hAnsi="Century Gothic" w:cs="Arial"/>
                <w:sz w:val="20"/>
                <w:szCs w:val="20"/>
              </w:rPr>
            </w:pP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lastRenderedPageBreak/>
              <w:t>44</w:t>
            </w:r>
          </w:p>
        </w:tc>
        <w:tc>
          <w:tcPr>
            <w:tcW w:w="3240" w:type="dxa"/>
          </w:tcPr>
          <w:p w:rsidR="00467A0A" w:rsidRPr="009F33D3" w:rsidRDefault="00467A0A" w:rsidP="006821B9">
            <w:pPr>
              <w:pStyle w:val="NoSpacing"/>
              <w:jc w:val="both"/>
              <w:rPr>
                <w:rFonts w:ascii="Century Gothic" w:hAnsi="Century Gothic" w:cs="Arial"/>
                <w:sz w:val="20"/>
                <w:szCs w:val="20"/>
              </w:rPr>
            </w:pPr>
            <w:bookmarkStart w:id="15" w:name="_Hlk415472244"/>
            <w:r w:rsidRPr="009F33D3">
              <w:rPr>
                <w:rFonts w:ascii="Century Gothic" w:hAnsi="Century Gothic" w:cs="Arial"/>
                <w:sz w:val="20"/>
                <w:szCs w:val="20"/>
              </w:rPr>
              <w:t>Mendapatkan Bukti Fosil Linguistik Dialek Melayu Tioman-Aur-Pemanggil Dalam Mengesahkan Teori “The Malay Of Sundaland”</w:t>
            </w:r>
            <w:bookmarkEnd w:id="15"/>
          </w:p>
        </w:tc>
        <w:tc>
          <w:tcPr>
            <w:tcW w:w="3510" w:type="dxa"/>
          </w:tcPr>
          <w:p w:rsidR="00467A0A" w:rsidRPr="009F33D3" w:rsidRDefault="00467A0A" w:rsidP="007520CD">
            <w:pPr>
              <w:pStyle w:val="NoSpacing"/>
              <w:rPr>
                <w:rFonts w:ascii="Century Gothic" w:hAnsi="Century Gothic" w:cs="Arial"/>
                <w:sz w:val="20"/>
                <w:szCs w:val="20"/>
              </w:rPr>
            </w:pPr>
            <w:bookmarkStart w:id="16" w:name="_Hlk415472212"/>
            <w:r w:rsidRPr="009F33D3">
              <w:rPr>
                <w:rFonts w:ascii="Century Gothic" w:hAnsi="Century Gothic" w:cs="Arial"/>
                <w:sz w:val="20"/>
                <w:szCs w:val="20"/>
              </w:rPr>
              <w:t>Dr. Norfazila binti Ab. Hamid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Puziah binti Abd Wahab</w:t>
            </w:r>
            <w:bookmarkEnd w:id="16"/>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45</w:t>
            </w:r>
          </w:p>
        </w:tc>
        <w:tc>
          <w:tcPr>
            <w:tcW w:w="3240" w:type="dxa"/>
          </w:tcPr>
          <w:p w:rsidR="00467A0A" w:rsidRPr="009F33D3" w:rsidRDefault="00467A0A" w:rsidP="006821B9">
            <w:pPr>
              <w:rPr>
                <w:rFonts w:ascii="Century Gothic" w:hAnsi="Century Gothic" w:cs="Arial"/>
                <w:sz w:val="20"/>
                <w:szCs w:val="20"/>
              </w:rPr>
            </w:pPr>
            <w:r w:rsidRPr="009F33D3">
              <w:rPr>
                <w:rFonts w:ascii="Century Gothic" w:hAnsi="Century Gothic" w:cs="Arial"/>
                <w:sz w:val="20"/>
                <w:szCs w:val="20"/>
              </w:rPr>
              <w:t>Fosil Variasi Dialek Kuala Sungai Kelantan, Kelantan.</w:t>
            </w:r>
          </w:p>
        </w:tc>
        <w:tc>
          <w:tcPr>
            <w:tcW w:w="3510" w:type="dxa"/>
          </w:tcPr>
          <w:p w:rsidR="00467A0A" w:rsidRPr="009F33D3" w:rsidRDefault="00467A0A" w:rsidP="007520CD">
            <w:pPr>
              <w:pStyle w:val="NoSpacing"/>
              <w:rPr>
                <w:rFonts w:ascii="Century Gothic" w:hAnsi="Century Gothic" w:cs="Arial"/>
                <w:sz w:val="20"/>
                <w:szCs w:val="20"/>
              </w:rPr>
            </w:pPr>
            <w:bookmarkStart w:id="17" w:name="_Hlk415472297"/>
            <w:r w:rsidRPr="009F33D3">
              <w:rPr>
                <w:rFonts w:ascii="Century Gothic" w:hAnsi="Century Gothic" w:cs="Arial"/>
                <w:sz w:val="20"/>
                <w:szCs w:val="20"/>
              </w:rPr>
              <w:t>Encik Riduan bin Makhtar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Zurina binti Abdullah</w:t>
            </w:r>
            <w:bookmarkEnd w:id="17"/>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46</w:t>
            </w:r>
          </w:p>
        </w:tc>
        <w:tc>
          <w:tcPr>
            <w:tcW w:w="3240" w:type="dxa"/>
          </w:tcPr>
          <w:p w:rsidR="00467A0A" w:rsidRPr="009F33D3" w:rsidRDefault="00467A0A" w:rsidP="006821B9">
            <w:pPr>
              <w:pStyle w:val="NoSpacing"/>
              <w:jc w:val="both"/>
              <w:rPr>
                <w:rFonts w:ascii="Century Gothic" w:hAnsi="Century Gothic" w:cs="Arial"/>
                <w:sz w:val="20"/>
                <w:szCs w:val="20"/>
              </w:rPr>
            </w:pPr>
            <w:bookmarkStart w:id="18" w:name="_Hlk415472619"/>
            <w:r w:rsidRPr="009F33D3">
              <w:rPr>
                <w:rFonts w:ascii="Century Gothic" w:hAnsi="Century Gothic" w:cs="Arial"/>
                <w:sz w:val="20"/>
                <w:szCs w:val="20"/>
              </w:rPr>
              <w:t>Mekanisme Pengagihan Zakat: Satu Kajian Di Lembaga Zakat Selangor (LZS)</w:t>
            </w:r>
            <w:bookmarkEnd w:id="18"/>
          </w:p>
        </w:tc>
        <w:tc>
          <w:tcPr>
            <w:tcW w:w="3510" w:type="dxa"/>
          </w:tcPr>
          <w:p w:rsidR="00467A0A" w:rsidRPr="009F33D3" w:rsidRDefault="00467A0A" w:rsidP="007520CD">
            <w:pPr>
              <w:pStyle w:val="NoSpacing"/>
              <w:rPr>
                <w:rFonts w:ascii="Century Gothic" w:hAnsi="Century Gothic" w:cs="Arial"/>
                <w:sz w:val="20"/>
                <w:szCs w:val="20"/>
              </w:rPr>
            </w:pPr>
            <w:bookmarkStart w:id="19" w:name="_Hlk415472553"/>
            <w:r w:rsidRPr="009F33D3">
              <w:rPr>
                <w:rFonts w:ascii="Century Gothic" w:hAnsi="Century Gothic" w:cs="Arial"/>
                <w:sz w:val="20"/>
                <w:szCs w:val="20"/>
              </w:rPr>
              <w:t>Dr. Mohd. Faisal bin Mohamed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Hamid bin Mat Isa</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Abdul Hadi bin Awang</w:t>
            </w:r>
            <w:bookmarkEnd w:id="19"/>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47</w:t>
            </w:r>
          </w:p>
        </w:tc>
        <w:tc>
          <w:tcPr>
            <w:tcW w:w="3240" w:type="dxa"/>
          </w:tcPr>
          <w:p w:rsidR="00467A0A" w:rsidRPr="009F33D3" w:rsidRDefault="00467A0A" w:rsidP="006821B9">
            <w:pPr>
              <w:pStyle w:val="NoSpacing"/>
              <w:jc w:val="both"/>
              <w:rPr>
                <w:rFonts w:ascii="Century Gothic" w:hAnsi="Century Gothic" w:cs="Arial"/>
                <w:sz w:val="20"/>
                <w:szCs w:val="20"/>
              </w:rPr>
            </w:pPr>
            <w:bookmarkStart w:id="20" w:name="_Hlk415472727"/>
            <w:r w:rsidRPr="009F33D3">
              <w:rPr>
                <w:rFonts w:ascii="Century Gothic" w:hAnsi="Century Gothic" w:cs="Arial"/>
                <w:sz w:val="20"/>
                <w:szCs w:val="20"/>
              </w:rPr>
              <w:t>Comparative Study On Accountability And Efficiency Of Malaysia Awqaf Institutions</w:t>
            </w:r>
            <w:bookmarkEnd w:id="20"/>
          </w:p>
          <w:p w:rsidR="00467A0A" w:rsidRPr="009F33D3" w:rsidRDefault="00467A0A" w:rsidP="006821B9">
            <w:pPr>
              <w:pStyle w:val="NoSpacing"/>
              <w:jc w:val="both"/>
              <w:rPr>
                <w:rFonts w:ascii="Century Gothic" w:hAnsi="Century Gothic" w:cs="Arial"/>
                <w:sz w:val="20"/>
                <w:szCs w:val="20"/>
              </w:rPr>
            </w:pPr>
          </w:p>
        </w:tc>
        <w:tc>
          <w:tcPr>
            <w:tcW w:w="3510" w:type="dxa"/>
          </w:tcPr>
          <w:p w:rsidR="00467A0A" w:rsidRPr="009F33D3" w:rsidRDefault="00467A0A" w:rsidP="007520CD">
            <w:pPr>
              <w:pStyle w:val="NoSpacing"/>
              <w:rPr>
                <w:rFonts w:ascii="Century Gothic" w:hAnsi="Century Gothic" w:cs="Arial"/>
                <w:sz w:val="20"/>
                <w:szCs w:val="20"/>
              </w:rPr>
            </w:pPr>
            <w:bookmarkStart w:id="21" w:name="_Hlk415472647"/>
            <w:r w:rsidRPr="009F33D3">
              <w:rPr>
                <w:rFonts w:ascii="Century Gothic" w:hAnsi="Century Gothic" w:cs="Arial"/>
                <w:sz w:val="20"/>
                <w:szCs w:val="20"/>
              </w:rPr>
              <w:t>Puan Suriana binti Awaludin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Dr. Hairul Suhaimi bin Nahar</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Nor Suhaily binti Bakar</w:t>
            </w:r>
            <w:bookmarkEnd w:id="21"/>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48</w:t>
            </w:r>
          </w:p>
        </w:tc>
        <w:tc>
          <w:tcPr>
            <w:tcW w:w="3240" w:type="dxa"/>
          </w:tcPr>
          <w:p w:rsidR="00467A0A" w:rsidRPr="009F33D3" w:rsidRDefault="00467A0A" w:rsidP="006821B9">
            <w:pPr>
              <w:pStyle w:val="NoSpacing"/>
              <w:jc w:val="both"/>
              <w:rPr>
                <w:rFonts w:ascii="Century Gothic" w:hAnsi="Century Gothic" w:cs="Arial"/>
                <w:sz w:val="20"/>
                <w:szCs w:val="20"/>
              </w:rPr>
            </w:pPr>
            <w:bookmarkStart w:id="22" w:name="_Hlk415472784"/>
            <w:r w:rsidRPr="009F33D3">
              <w:rPr>
                <w:rFonts w:ascii="Century Gothic" w:hAnsi="Century Gothic" w:cs="Arial"/>
                <w:sz w:val="20"/>
                <w:szCs w:val="20"/>
              </w:rPr>
              <w:t>Efficient Quasi – Newton Search Direction For Minimizing/ Maximizing Function</w:t>
            </w:r>
            <w:bookmarkEnd w:id="22"/>
          </w:p>
        </w:tc>
        <w:tc>
          <w:tcPr>
            <w:tcW w:w="3510" w:type="dxa"/>
          </w:tcPr>
          <w:p w:rsidR="00467A0A" w:rsidRPr="009F33D3" w:rsidRDefault="00467A0A" w:rsidP="007520CD">
            <w:pPr>
              <w:pStyle w:val="NoSpacing"/>
              <w:rPr>
                <w:rFonts w:ascii="Century Gothic" w:hAnsi="Century Gothic" w:cs="Arial"/>
                <w:sz w:val="20"/>
                <w:szCs w:val="20"/>
              </w:rPr>
            </w:pPr>
            <w:bookmarkStart w:id="23" w:name="_Hlk415472750"/>
            <w:r w:rsidRPr="009F33D3">
              <w:rPr>
                <w:rFonts w:ascii="Century Gothic" w:hAnsi="Century Gothic" w:cs="Arial"/>
                <w:sz w:val="20"/>
                <w:szCs w:val="20"/>
              </w:rPr>
              <w:t>Dr. Azfi Zaidi bin Mohammad Sofi (K)</w:t>
            </w:r>
          </w:p>
          <w:p w:rsidR="00467A0A" w:rsidRPr="009F33D3" w:rsidRDefault="00467A0A" w:rsidP="007520CD">
            <w:pPr>
              <w:pStyle w:val="NoSpacing"/>
              <w:rPr>
                <w:rFonts w:ascii="Century Gothic" w:hAnsi="Century Gothic" w:cs="Arial"/>
                <w:sz w:val="20"/>
                <w:szCs w:val="20"/>
              </w:rPr>
            </w:pPr>
            <w:bookmarkStart w:id="24" w:name="_Hlk415472843"/>
            <w:r w:rsidRPr="009F33D3">
              <w:rPr>
                <w:rFonts w:ascii="Century Gothic" w:hAnsi="Century Gothic" w:cs="Arial"/>
                <w:sz w:val="20"/>
                <w:szCs w:val="20"/>
              </w:rPr>
              <w:t>Cik Nurkaliza binti Khalid</w:t>
            </w:r>
          </w:p>
          <w:bookmarkEnd w:id="23"/>
          <w:bookmarkEnd w:id="24"/>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Prof. Dr. Mustafa bin Mamat</w:t>
            </w:r>
          </w:p>
          <w:p w:rsidR="00467A0A" w:rsidRPr="009F33D3" w:rsidRDefault="00467A0A" w:rsidP="007520CD">
            <w:pPr>
              <w:pStyle w:val="NoSpacing"/>
              <w:rPr>
                <w:rFonts w:ascii="Century Gothic" w:hAnsi="Century Gothic" w:cs="Arial"/>
                <w:sz w:val="20"/>
                <w:szCs w:val="20"/>
              </w:rPr>
            </w:pP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 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49</w:t>
            </w:r>
          </w:p>
        </w:tc>
        <w:tc>
          <w:tcPr>
            <w:tcW w:w="3240" w:type="dxa"/>
          </w:tcPr>
          <w:p w:rsidR="00467A0A" w:rsidRPr="009F33D3" w:rsidRDefault="00467A0A" w:rsidP="006821B9">
            <w:pPr>
              <w:pStyle w:val="NoSpacing"/>
              <w:jc w:val="both"/>
              <w:rPr>
                <w:rFonts w:ascii="Century Gothic" w:hAnsi="Century Gothic" w:cs="Arial"/>
                <w:sz w:val="20"/>
                <w:szCs w:val="20"/>
              </w:rPr>
            </w:pPr>
            <w:bookmarkStart w:id="25" w:name="_Hlk415472963"/>
            <w:r w:rsidRPr="009F33D3">
              <w:rPr>
                <w:rFonts w:ascii="Century Gothic" w:hAnsi="Century Gothic" w:cs="Arial"/>
                <w:sz w:val="20"/>
                <w:szCs w:val="20"/>
              </w:rPr>
              <w:t>Penguasaan Metode Resam Uthmani Di Kalangan Guru Pendidikan Islam Sekolah Rendah Agama Selangor</w:t>
            </w:r>
            <w:bookmarkEnd w:id="25"/>
          </w:p>
        </w:tc>
        <w:tc>
          <w:tcPr>
            <w:tcW w:w="3510" w:type="dxa"/>
          </w:tcPr>
          <w:p w:rsidR="00467A0A" w:rsidRPr="009F33D3" w:rsidRDefault="00467A0A" w:rsidP="007520CD">
            <w:pPr>
              <w:pStyle w:val="NoSpacing"/>
              <w:rPr>
                <w:rFonts w:ascii="Century Gothic" w:hAnsi="Century Gothic" w:cs="Arial"/>
                <w:sz w:val="20"/>
                <w:szCs w:val="20"/>
              </w:rPr>
            </w:pPr>
            <w:bookmarkStart w:id="26" w:name="_Hlk415472921"/>
            <w:r w:rsidRPr="009F33D3">
              <w:rPr>
                <w:rFonts w:ascii="Century Gothic" w:hAnsi="Century Gothic" w:cs="Arial"/>
                <w:sz w:val="20"/>
                <w:szCs w:val="20"/>
              </w:rPr>
              <w:t>Encik Shaharuddin bin Pangilun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En. Mohd Mahfuz bin Jaafar</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Rohana binti Zakaria</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Hayati binti Hussin</w:t>
            </w:r>
          </w:p>
          <w:bookmarkEnd w:id="26"/>
          <w:p w:rsidR="00467A0A" w:rsidRPr="009F33D3" w:rsidRDefault="00467A0A" w:rsidP="007D4035">
            <w:pPr>
              <w:pStyle w:val="NoSpacing"/>
              <w:rPr>
                <w:rFonts w:ascii="Century Gothic" w:hAnsi="Century Gothic" w:cs="Arial"/>
                <w:sz w:val="20"/>
                <w:szCs w:val="20"/>
              </w:rPr>
            </w:pPr>
            <w:r w:rsidRPr="009F33D3">
              <w:rPr>
                <w:rFonts w:ascii="Century Gothic" w:hAnsi="Century Gothic" w:cs="Arial"/>
                <w:sz w:val="20"/>
                <w:szCs w:val="20"/>
              </w:rPr>
              <w:t>Dr. Abdul Rahim bin Ahmad</w:t>
            </w:r>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w:t>
            </w:r>
          </w:p>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Januari-Disember 2015</w:t>
            </w: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93330E">
            <w:pPr>
              <w:pStyle w:val="NoSpacing"/>
              <w:jc w:val="center"/>
              <w:rPr>
                <w:rFonts w:ascii="Century Gothic" w:hAnsi="Century Gothic" w:cs="Arial"/>
                <w:sz w:val="20"/>
                <w:szCs w:val="20"/>
              </w:rPr>
            </w:pPr>
            <w:r w:rsidRPr="009F33D3">
              <w:rPr>
                <w:rFonts w:ascii="Century Gothic" w:hAnsi="Century Gothic" w:cs="Arial"/>
                <w:sz w:val="20"/>
                <w:szCs w:val="20"/>
              </w:rPr>
              <w:t>50</w:t>
            </w:r>
          </w:p>
        </w:tc>
        <w:tc>
          <w:tcPr>
            <w:tcW w:w="3240" w:type="dxa"/>
          </w:tcPr>
          <w:p w:rsidR="00467A0A" w:rsidRPr="009F33D3" w:rsidRDefault="00467A0A" w:rsidP="006821B9">
            <w:pPr>
              <w:pStyle w:val="NoSpacing"/>
              <w:jc w:val="both"/>
              <w:rPr>
                <w:rFonts w:ascii="Century Gothic" w:hAnsi="Century Gothic" w:cs="Arial"/>
                <w:sz w:val="20"/>
                <w:szCs w:val="20"/>
              </w:rPr>
            </w:pPr>
            <w:bookmarkStart w:id="27" w:name="_Hlk415473032"/>
            <w:r w:rsidRPr="009F33D3">
              <w:rPr>
                <w:rFonts w:ascii="Century Gothic" w:hAnsi="Century Gothic" w:cs="Arial"/>
                <w:sz w:val="20"/>
                <w:szCs w:val="20"/>
              </w:rPr>
              <w:t>Keyakinan Masyarakat Terhadap Institusi Zakat: Kajian Agihan Zakat Di Lembah Klang</w:t>
            </w:r>
            <w:bookmarkEnd w:id="27"/>
          </w:p>
        </w:tc>
        <w:tc>
          <w:tcPr>
            <w:tcW w:w="3510" w:type="dxa"/>
          </w:tcPr>
          <w:p w:rsidR="00467A0A" w:rsidRPr="009F33D3" w:rsidRDefault="00467A0A" w:rsidP="007520CD">
            <w:pPr>
              <w:pStyle w:val="NoSpacing"/>
              <w:rPr>
                <w:rFonts w:ascii="Century Gothic" w:hAnsi="Century Gothic" w:cs="Arial"/>
                <w:sz w:val="20"/>
                <w:szCs w:val="20"/>
              </w:rPr>
            </w:pPr>
            <w:bookmarkStart w:id="28" w:name="_Hlk415472993"/>
            <w:r w:rsidRPr="009F33D3">
              <w:rPr>
                <w:rFonts w:ascii="Century Gothic" w:hAnsi="Century Gothic" w:cs="Arial"/>
                <w:sz w:val="20"/>
                <w:szCs w:val="20"/>
              </w:rPr>
              <w:t>Puan Aza Shahnaz binti Azman (K)</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Teh Suhaila binti Tajuddin</w:t>
            </w:r>
          </w:p>
          <w:p w:rsidR="00467A0A" w:rsidRPr="009F33D3" w:rsidRDefault="00467A0A" w:rsidP="007520CD">
            <w:pPr>
              <w:pStyle w:val="NoSpacing"/>
              <w:rPr>
                <w:rFonts w:ascii="Century Gothic" w:hAnsi="Century Gothic" w:cs="Arial"/>
                <w:sz w:val="20"/>
                <w:szCs w:val="20"/>
              </w:rPr>
            </w:pPr>
            <w:r w:rsidRPr="009F33D3">
              <w:rPr>
                <w:rFonts w:ascii="Century Gothic" w:hAnsi="Century Gothic" w:cs="Arial"/>
                <w:sz w:val="20"/>
                <w:szCs w:val="20"/>
              </w:rPr>
              <w:t>Puan Noraini binti Shamsuddin</w:t>
            </w:r>
            <w:bookmarkEnd w:id="28"/>
          </w:p>
        </w:tc>
        <w:tc>
          <w:tcPr>
            <w:tcW w:w="171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2015</w:t>
            </w:r>
          </w:p>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Januari-Disember 2015</w:t>
            </w:r>
          </w:p>
          <w:p w:rsidR="00467A0A" w:rsidRPr="009F33D3" w:rsidRDefault="00467A0A" w:rsidP="006821B9">
            <w:pPr>
              <w:pStyle w:val="NoSpacing"/>
              <w:jc w:val="center"/>
              <w:rPr>
                <w:rFonts w:ascii="Century Gothic" w:hAnsi="Century Gothic" w:cs="Arial"/>
                <w:sz w:val="20"/>
                <w:szCs w:val="20"/>
              </w:rPr>
            </w:pPr>
          </w:p>
        </w:tc>
        <w:tc>
          <w:tcPr>
            <w:tcW w:w="2070"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KUIS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51</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Pendekatan Al-Quran Dalam Menangani Masalah Sosial Remaja: Kajian Di Pusat Perlindungan Persendirian MAIS</w:t>
            </w:r>
          </w:p>
        </w:tc>
        <w:tc>
          <w:tcPr>
            <w:tcW w:w="3510" w:type="dxa"/>
          </w:tcPr>
          <w:p w:rsidR="00467A0A" w:rsidRPr="009F33D3" w:rsidRDefault="00467A0A" w:rsidP="007520CD">
            <w:pPr>
              <w:rPr>
                <w:rFonts w:ascii="Century Gothic" w:hAnsi="Century Gothic" w:cs="Arial"/>
                <w:color w:val="000000"/>
                <w:sz w:val="20"/>
                <w:szCs w:val="20"/>
              </w:rPr>
            </w:pPr>
            <w:r w:rsidRPr="009F33D3">
              <w:rPr>
                <w:rFonts w:ascii="Century Gothic" w:hAnsi="Century Gothic" w:cs="Arial"/>
                <w:color w:val="000000"/>
                <w:sz w:val="20"/>
                <w:szCs w:val="20"/>
              </w:rPr>
              <w:t xml:space="preserve">Nurzatil Ismah binti Azizan,(KP) </w:t>
            </w:r>
          </w:p>
          <w:p w:rsidR="00467A0A" w:rsidRPr="009F33D3" w:rsidRDefault="00467A0A" w:rsidP="007520CD">
            <w:pPr>
              <w:rPr>
                <w:rFonts w:ascii="Century Gothic" w:hAnsi="Century Gothic" w:cs="Arial"/>
                <w:color w:val="000000"/>
                <w:sz w:val="20"/>
                <w:szCs w:val="20"/>
              </w:rPr>
            </w:pPr>
            <w:r w:rsidRPr="009F33D3">
              <w:rPr>
                <w:rFonts w:ascii="Century Gothic" w:hAnsi="Century Gothic" w:cs="Arial"/>
                <w:color w:val="000000"/>
                <w:sz w:val="20"/>
                <w:szCs w:val="20"/>
              </w:rPr>
              <w:t xml:space="preserve">Nazneen binti Ismail, </w:t>
            </w:r>
          </w:p>
          <w:p w:rsidR="00467A0A" w:rsidRPr="009F33D3" w:rsidRDefault="00467A0A" w:rsidP="007520CD">
            <w:pPr>
              <w:rPr>
                <w:rFonts w:ascii="Century Gothic" w:hAnsi="Century Gothic" w:cs="Arial"/>
                <w:color w:val="000000"/>
                <w:sz w:val="20"/>
                <w:szCs w:val="20"/>
              </w:rPr>
            </w:pPr>
            <w:r w:rsidRPr="009F33D3">
              <w:rPr>
                <w:rFonts w:ascii="Century Gothic" w:hAnsi="Century Gothic" w:cs="Arial"/>
                <w:color w:val="000000"/>
                <w:sz w:val="20"/>
                <w:szCs w:val="20"/>
              </w:rPr>
              <w:t>Zanariah Dimon,</w:t>
            </w:r>
          </w:p>
          <w:p w:rsidR="00467A0A" w:rsidRPr="009F33D3" w:rsidRDefault="00467A0A" w:rsidP="007520CD">
            <w:pPr>
              <w:rPr>
                <w:rFonts w:ascii="Century Gothic" w:hAnsi="Century Gothic" w:cs="Arial"/>
                <w:color w:val="000000"/>
                <w:sz w:val="20"/>
                <w:szCs w:val="20"/>
              </w:rPr>
            </w:pPr>
            <w:r w:rsidRPr="009F33D3">
              <w:rPr>
                <w:rFonts w:ascii="Century Gothic" w:hAnsi="Century Gothic" w:cs="Arial"/>
                <w:color w:val="000000"/>
                <w:sz w:val="20"/>
                <w:szCs w:val="20"/>
              </w:rPr>
              <w:t xml:space="preserve"> Sahlawati Abu Bakar</w:t>
            </w:r>
          </w:p>
          <w:p w:rsidR="00467A0A" w:rsidRPr="009F33D3" w:rsidRDefault="00467A0A" w:rsidP="007520CD">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52</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Cabaran Guru Bukan Opsyen </w:t>
            </w:r>
            <w:r w:rsidRPr="009F33D3">
              <w:rPr>
                <w:rFonts w:ascii="Century Gothic" w:hAnsi="Century Gothic" w:cs="Arial"/>
                <w:color w:val="000000"/>
                <w:sz w:val="20"/>
                <w:szCs w:val="20"/>
              </w:rPr>
              <w:lastRenderedPageBreak/>
              <w:t>Dalam Pengajaran Bahasa Arab: Satu Kajian Terhadap Guru Pendidikan Islam Di Beberapa Sekolah Rendah Agama JAIS Daerah Hulu Langat Selangor</w:t>
            </w:r>
          </w:p>
        </w:tc>
        <w:tc>
          <w:tcPr>
            <w:tcW w:w="3510" w:type="dxa"/>
          </w:tcPr>
          <w:p w:rsidR="00467A0A" w:rsidRPr="009F33D3" w:rsidRDefault="00467A0A" w:rsidP="007520CD">
            <w:pPr>
              <w:ind w:right="72"/>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Noor  Shamsinar binti Zakaria, </w:t>
            </w:r>
            <w:r w:rsidRPr="009F33D3">
              <w:rPr>
                <w:rFonts w:ascii="Century Gothic" w:hAnsi="Century Gothic" w:cs="Arial"/>
                <w:color w:val="000000"/>
                <w:sz w:val="20"/>
                <w:szCs w:val="20"/>
              </w:rPr>
              <w:lastRenderedPageBreak/>
              <w:t>(KP)</w:t>
            </w:r>
          </w:p>
          <w:p w:rsidR="00467A0A" w:rsidRPr="009F33D3" w:rsidRDefault="00467A0A" w:rsidP="007520CD">
            <w:pPr>
              <w:ind w:right="72"/>
              <w:rPr>
                <w:rFonts w:ascii="Century Gothic" w:hAnsi="Century Gothic" w:cs="Arial"/>
                <w:color w:val="000000"/>
                <w:sz w:val="20"/>
                <w:szCs w:val="20"/>
              </w:rPr>
            </w:pPr>
            <w:r w:rsidRPr="009F33D3">
              <w:rPr>
                <w:rFonts w:ascii="Century Gothic" w:hAnsi="Century Gothic" w:cs="Arial"/>
                <w:color w:val="000000"/>
                <w:sz w:val="20"/>
                <w:szCs w:val="20"/>
              </w:rPr>
              <w:t xml:space="preserve">Mohd Izzuddin Mohd Pisol, </w:t>
            </w:r>
          </w:p>
          <w:p w:rsidR="00467A0A" w:rsidRPr="009F33D3" w:rsidRDefault="00467A0A" w:rsidP="007520CD">
            <w:pPr>
              <w:ind w:right="72"/>
              <w:rPr>
                <w:rFonts w:ascii="Century Gothic" w:hAnsi="Century Gothic" w:cs="Arial"/>
                <w:color w:val="000000"/>
                <w:sz w:val="20"/>
                <w:szCs w:val="20"/>
              </w:rPr>
            </w:pPr>
            <w:r w:rsidRPr="009F33D3">
              <w:rPr>
                <w:rFonts w:ascii="Century Gothic" w:hAnsi="Century Gothic" w:cs="Arial"/>
                <w:color w:val="000000"/>
                <w:sz w:val="20"/>
                <w:szCs w:val="20"/>
              </w:rPr>
              <w:t>Haslina binti Hamzah,</w:t>
            </w:r>
          </w:p>
          <w:p w:rsidR="00467A0A" w:rsidRPr="009F33D3" w:rsidRDefault="00467A0A" w:rsidP="007520CD">
            <w:pPr>
              <w:ind w:right="72"/>
              <w:rPr>
                <w:rFonts w:ascii="Century Gothic" w:hAnsi="Century Gothic" w:cs="Arial"/>
                <w:color w:val="000000"/>
                <w:sz w:val="20"/>
                <w:szCs w:val="20"/>
              </w:rPr>
            </w:pPr>
            <w:r w:rsidRPr="009F33D3">
              <w:rPr>
                <w:rFonts w:ascii="Century Gothic" w:hAnsi="Century Gothic" w:cs="Arial"/>
                <w:color w:val="000000"/>
                <w:sz w:val="20"/>
                <w:szCs w:val="20"/>
              </w:rPr>
              <w:t>Julia Madzalan</w:t>
            </w: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Jun 2015 </w:t>
            </w:r>
            <w:r w:rsidRPr="009F33D3">
              <w:rPr>
                <w:rFonts w:ascii="Century Gothic" w:hAnsi="Century Gothic" w:cs="Arial"/>
                <w:color w:val="000000"/>
                <w:sz w:val="20"/>
                <w:szCs w:val="20"/>
              </w:rPr>
              <w:lastRenderedPageBreak/>
              <w:t>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GERAN </w:t>
            </w:r>
            <w:r w:rsidRPr="009F33D3">
              <w:rPr>
                <w:rFonts w:ascii="Century Gothic" w:hAnsi="Century Gothic" w:cs="Arial"/>
                <w:color w:val="000000"/>
                <w:sz w:val="20"/>
                <w:szCs w:val="20"/>
              </w:rPr>
              <w:lastRenderedPageBreak/>
              <w:t>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53</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Pendekatan Diskursif Dalam Mengkaji Kefahaman dan Kelakukan Ke(tidak)</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santunan Berbahasa Dalam Kalangan Kakitangan Akademik Universiti.</w:t>
            </w:r>
          </w:p>
        </w:tc>
        <w:tc>
          <w:tcPr>
            <w:tcW w:w="3510" w:type="dxa"/>
          </w:tcPr>
          <w:p w:rsidR="00467A0A" w:rsidRPr="009F33D3" w:rsidRDefault="00467A0A" w:rsidP="007520CD">
            <w:pPr>
              <w:rPr>
                <w:rFonts w:ascii="Century Gothic" w:hAnsi="Century Gothic" w:cs="Arial"/>
                <w:color w:val="000000"/>
                <w:sz w:val="20"/>
                <w:szCs w:val="20"/>
              </w:rPr>
            </w:pPr>
            <w:r w:rsidRPr="009F33D3">
              <w:rPr>
                <w:rFonts w:ascii="Century Gothic" w:hAnsi="Century Gothic" w:cs="Arial"/>
                <w:color w:val="000000"/>
                <w:sz w:val="20"/>
                <w:szCs w:val="20"/>
              </w:rPr>
              <w:t>Abd Ganing Laengkang, (KP)</w:t>
            </w:r>
          </w:p>
          <w:p w:rsidR="00467A0A" w:rsidRPr="009F33D3" w:rsidRDefault="00467A0A" w:rsidP="007520CD">
            <w:pPr>
              <w:rPr>
                <w:rFonts w:ascii="Century Gothic" w:hAnsi="Century Gothic" w:cs="Arial"/>
                <w:color w:val="000000"/>
                <w:sz w:val="20"/>
                <w:szCs w:val="20"/>
              </w:rPr>
            </w:pPr>
            <w:r w:rsidRPr="009F33D3">
              <w:rPr>
                <w:rFonts w:ascii="Century Gothic" w:hAnsi="Century Gothic" w:cs="Arial"/>
                <w:color w:val="000000"/>
                <w:sz w:val="20"/>
                <w:szCs w:val="20"/>
              </w:rPr>
              <w:t>Riduan bin Makhtar</w:t>
            </w: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54</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Kecerdasan Emosi dan Kepimpinan Dalam Kalangan Barisan Pengurusan Tertinggi Fakulti Di Institusi Pengajian Tinggi</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To' Puan Dr. Tengku Elmi Azlina binti Tengku Muda,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Shazarina binti Zdainal Abidin, (KP)</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Suhana Mohamed Lip,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Suziana Hanini binti Sulaiman</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55</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Metodologi Dakwah Terhadap Golongan LGBT : Analisis Terhadap Persatuan Amal Firdausi (PAFI).</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Noor Hafizah binti Mohd Haridi,(KP)</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 Dr. Norsaleha binti Salleh</w:t>
            </w: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56</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Tinjauan dan Kajian terhadap Pengurusan Masjid Sebagai Nadi Penggerak Pusat  Pembangunan  Setempat.</w:t>
            </w:r>
          </w:p>
          <w:p w:rsidR="00467A0A" w:rsidRPr="009F33D3" w:rsidRDefault="00467A0A" w:rsidP="006821B9">
            <w:pPr>
              <w:rPr>
                <w:rFonts w:ascii="Century Gothic" w:hAnsi="Century Gothic" w:cs="Arial"/>
                <w:color w:val="000000"/>
                <w:sz w:val="20"/>
                <w:szCs w:val="20"/>
              </w:rPr>
            </w:pP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Nor Rosmawati binti Abdul Karim, (KP)</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Haliyana binti Tonot,</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 Muhammad Firdaus bin Muhammad Sabri</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57</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English Language needs of post graduates students In Klang Valley</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Effendi bin Abdullah,(KP)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Rabiathul Adhabiyyah Sayed Abudhahir,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Mahanum binti Mahdun</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58</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Kajian Perbandingan Penggunaan Sistem Pengurusan Pembelajaran </w:t>
            </w:r>
            <w:r w:rsidRPr="009F33D3">
              <w:rPr>
                <w:rFonts w:ascii="Century Gothic" w:hAnsi="Century Gothic" w:cs="Arial"/>
                <w:color w:val="000000"/>
                <w:sz w:val="20"/>
                <w:szCs w:val="20"/>
              </w:rPr>
              <w:lastRenderedPageBreak/>
              <w:t xml:space="preserve">(LMS) di Beberapa  IPT Islam dan Antarabangsa </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Hasnuddin bin Abdul Rahman,(KP)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Dr. Noor Azli bin Mohamed </w:t>
            </w:r>
            <w:r w:rsidRPr="009F33D3">
              <w:rPr>
                <w:rFonts w:ascii="Century Gothic" w:hAnsi="Century Gothic" w:cs="Arial"/>
                <w:color w:val="000000"/>
                <w:sz w:val="20"/>
                <w:szCs w:val="20"/>
              </w:rPr>
              <w:lastRenderedPageBreak/>
              <w:t>Masrup, Norfaizuryana Zainal Abidin</w:t>
            </w: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59</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Tinjauan Persepsi Dan Kesedaran Pelajar Mengenai Isu-isu Berkaitan Industri Halal</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Farah binti Mohd Shahwahid,(KP)</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Norazla binti Abdul Wahab,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Norziah Othman,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Nurza binti Mohamed Yusoff</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INSENTIF (GPI)</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60</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Impak Institusi Pendidikan Tinggi Islam Terhadap Pendidikan Arus Perdana</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Pn. Norziah binti Othman,(KP)</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 Dr. Nor 'Adha Ab Hamid,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Abdul Hadi Awang,</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 Rahmahtunnisah Hj Sailin, Nurkaliza Khalid,</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 Mohd Farok Mat Nor</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PERTENGAHAN (GPM)</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61</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Model  Pendidikan Warga Emas Di Pondok –pondok di Malaysia.</w:t>
            </w:r>
          </w:p>
          <w:p w:rsidR="00467A0A" w:rsidRPr="009F33D3" w:rsidRDefault="00467A0A" w:rsidP="006821B9">
            <w:pPr>
              <w:rPr>
                <w:rFonts w:ascii="Century Gothic" w:hAnsi="Century Gothic" w:cs="Arial"/>
                <w:color w:val="000000"/>
                <w:sz w:val="20"/>
                <w:szCs w:val="20"/>
              </w:rPr>
            </w:pPr>
          </w:p>
          <w:p w:rsidR="00467A0A" w:rsidRPr="009F33D3" w:rsidRDefault="00467A0A" w:rsidP="006821B9">
            <w:pPr>
              <w:rPr>
                <w:rFonts w:ascii="Century Gothic" w:hAnsi="Century Gothic" w:cs="Arial"/>
                <w:color w:val="000000"/>
                <w:sz w:val="20"/>
                <w:szCs w:val="20"/>
              </w:rPr>
            </w:pP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Dr. Mariam binti Abdul Majid(KP), Sahlawati Abu Bakar,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Safinah Ismail,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Dr. Zabidi Abd Razak (UM)</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PERTENGAHAN (GPM)</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62</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Rekaan Bentuk Aplikasi Pembangunan Kosa Kata Arab (Arabic Vocabulary Notification)</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Abdul Razif bin Zaini, Dr. Saifulah Samsudin, Khairil Ashraf Elias, Khirulnizam Abd Rahman,</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 Dr. Mohd Zaki Abd Rahman (UM), Prof. Madya Dr. Janudin Sardi (UiTM)</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PERTENGAHAN (GPM)</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63</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Kajian Pelaksanaan Pengajaran Bahasa Arab Di Institusi Masjid dan Surau</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Dr. Md Noor bin Hussin, Ahmad Redzaudin Ghazali, Mohamad Rofian Ismail, Khairatul Akmar Ab Latif, Dr. Saupi Man (UIAM)</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PERTENGAHAN (GPM)</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64</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Kajian Gejala Sosial dalam kalangan Remaja Di Selangor.</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Ahmad A’toa’ bin Mokthar, Muhammad Yusuf Marlon Abdullah, Dr. Zikmal Fuad, Prof. Madya Dr. Razaleigh Muhamat (UKM)</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PERTENGAHAN (GPM)</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65</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Penilaian Pelaksanaan Pengajaran dan Pembelajaran Bahasa Arab Di Sekolah Rendah Agama Integrasi Selangor</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Dr. Mohamad Syukri bin Abdul Rahman, Adnan Mat Ali, Mohd Izzuddin Mohd Pisol, Hj. Ahmad Ismail, Dr. Mohd Kamal Bin Radiman (JAIS)</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PERTENGAHAN (GPM)</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66</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Pembangunan Perisian Permainan Mobile Bagi Pembelajaran Jawi</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Dr. Noor Azli bin Mohamed Masrop, Hasnuddin Ab Rahman, Hailrudin Jaapar, Nur Muiz Mohamed Salleh, Prof. Madya Dr. Nor Azan Mat Zin (UKM), Mohamad Fuad Hj Ishak, En. Faisal Johari (G&amp;R Solution)</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LANJUTAN (GPL)</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67</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Dialog Trilogi Game (Arab-BM-BI)</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 xml:space="preserve">Nor Musliza binti Mustafa, Muhammad Ali Reza Ahmad, </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Dr. Zulkarnain Mohamed (UKM), Muhammad Zarihi Nubhan Abdul Rahman (AWAN Metro (M) Sdn Bhd), Mohd Jusoh Husin (Akademik Faham Global Sdn Bhd), Jahari Abd Wahab (Akademik Faham Global Sdn Bhd), Muhammad Faizal Abdul Jalil (Globp Studio)</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Mei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PRIMER (GPP)</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68</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Penilaian Terhadap Proses Permohonan Bantuan Zakat</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Pn. Siti Hawa Raden Eksan</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Puan Haliyana Bt Tonot</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Puan Noor Raudhiah Abu Bakar</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Azharuddin Hashim</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Afizan Amer</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MIMTAZ</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69</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Model Tabung Amanah Zakat Di Wilayah Felda : Satu Kajian</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En. Mohd Nasir Ali</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Mohd Isa Mohd Deni</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Hairullfazli Mohammad Som</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Dr. Fakhri Sungit</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Mohd Shukri Husein</w:t>
            </w:r>
          </w:p>
          <w:p w:rsidR="00467A0A" w:rsidRPr="009F33D3" w:rsidRDefault="00467A0A" w:rsidP="00F50142">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MIMTAZ</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70</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Inovasi Pengurusan Agihan Zakat Asnaf Secara Elektronik Di Negeri Pahang</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Pn. Nur Naddia binti Nordin</w:t>
            </w:r>
          </w:p>
          <w:p w:rsidR="00467A0A" w:rsidRPr="009F33D3" w:rsidRDefault="00467A0A" w:rsidP="00F50142">
            <w:pPr>
              <w:rPr>
                <w:rFonts w:ascii="Century Gothic" w:hAnsi="Century Gothic" w:cstheme="minorBidi"/>
                <w:color w:val="000000"/>
                <w:sz w:val="20"/>
                <w:szCs w:val="20"/>
              </w:rPr>
            </w:pPr>
            <w:r w:rsidRPr="009F33D3">
              <w:rPr>
                <w:rFonts w:ascii="Century Gothic" w:hAnsi="Century Gothic" w:cstheme="minorBidi"/>
                <w:color w:val="000000"/>
                <w:sz w:val="20"/>
                <w:szCs w:val="20"/>
              </w:rPr>
              <w:t>Cik Aza Shahnaz Azman</w:t>
            </w:r>
          </w:p>
          <w:p w:rsidR="00467A0A" w:rsidRPr="009F33D3" w:rsidRDefault="00467A0A" w:rsidP="00F50142">
            <w:pPr>
              <w:rPr>
                <w:rFonts w:ascii="Century Gothic" w:hAnsi="Century Gothic" w:cstheme="minorBidi"/>
                <w:color w:val="000000"/>
                <w:sz w:val="20"/>
                <w:szCs w:val="20"/>
              </w:rPr>
            </w:pPr>
            <w:r w:rsidRPr="009F33D3">
              <w:rPr>
                <w:rFonts w:ascii="Century Gothic" w:hAnsi="Century Gothic" w:cstheme="minorBidi"/>
                <w:color w:val="000000"/>
                <w:sz w:val="20"/>
                <w:szCs w:val="20"/>
              </w:rPr>
              <w:t>Puan Norzalina Zainudin</w:t>
            </w:r>
          </w:p>
          <w:p w:rsidR="00467A0A" w:rsidRPr="009F33D3" w:rsidRDefault="00467A0A" w:rsidP="00F50142">
            <w:pPr>
              <w:rPr>
                <w:rFonts w:ascii="Century Gothic" w:hAnsi="Century Gothic" w:cstheme="minorBidi"/>
                <w:color w:val="000000"/>
                <w:sz w:val="20"/>
                <w:szCs w:val="20"/>
              </w:rPr>
            </w:pPr>
            <w:r w:rsidRPr="009F33D3">
              <w:rPr>
                <w:rFonts w:ascii="Century Gothic" w:hAnsi="Century Gothic" w:cstheme="minorBidi"/>
                <w:color w:val="000000"/>
                <w:sz w:val="20"/>
                <w:szCs w:val="20"/>
              </w:rPr>
              <w:t>Puan Teh Suhaila Tajuddin</w:t>
            </w:r>
          </w:p>
          <w:p w:rsidR="00467A0A" w:rsidRPr="009F33D3" w:rsidRDefault="00467A0A" w:rsidP="00F50142">
            <w:pPr>
              <w:rPr>
                <w:rFonts w:ascii="Century Gothic" w:hAnsi="Century Gothic" w:cstheme="minorBidi"/>
                <w:color w:val="000000"/>
                <w:sz w:val="20"/>
                <w:szCs w:val="20"/>
              </w:rPr>
            </w:pPr>
            <w:r w:rsidRPr="009F33D3">
              <w:rPr>
                <w:rFonts w:ascii="Century Gothic" w:hAnsi="Century Gothic" w:cstheme="minorBidi"/>
                <w:color w:val="000000"/>
                <w:sz w:val="20"/>
                <w:szCs w:val="20"/>
              </w:rPr>
              <w:t>Encik Muhammad Firdaus Muhammad Sabri</w:t>
            </w:r>
          </w:p>
          <w:p w:rsidR="00467A0A" w:rsidRPr="009F33D3" w:rsidRDefault="00467A0A" w:rsidP="00F50142">
            <w:pPr>
              <w:rPr>
                <w:rFonts w:ascii="Century Gothic" w:hAnsi="Century Gothic" w:cstheme="minorBidi"/>
                <w:color w:val="000000"/>
                <w:sz w:val="20"/>
                <w:szCs w:val="20"/>
              </w:rPr>
            </w:pPr>
            <w:r w:rsidRPr="009F33D3">
              <w:rPr>
                <w:rFonts w:ascii="Century Gothic" w:hAnsi="Century Gothic" w:cstheme="minorBidi"/>
                <w:color w:val="000000"/>
                <w:sz w:val="20"/>
                <w:szCs w:val="20"/>
              </w:rPr>
              <w:t>Encik Mohd Rozaini Jumali</w:t>
            </w:r>
          </w:p>
          <w:p w:rsidR="00467A0A" w:rsidRPr="009F33D3" w:rsidRDefault="00467A0A" w:rsidP="00F50142">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MIMTAZ</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71</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Kajian Indeks Syariah Terhadap Pembangunan Asnaf Miskin Di Negeri Selangor</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Dr. Fakhri Sungit</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Dr. Syarul Azman Shaharuddin</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Dr. Mariam Abdul Majid</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Hairullfazli Mohammad Som</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Muhammad Yusuf Marlon Abdullah</w:t>
            </w:r>
          </w:p>
          <w:p w:rsidR="00467A0A" w:rsidRPr="009F33D3" w:rsidRDefault="00467A0A" w:rsidP="00F50142">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MIMTAZ</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72</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Total Quality Fast Track Management In Pusat Zakat Melaka And Its Impact On Quality Performance</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Pn. Teh Suhaila Tajuddin</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Puan Sri Wahyu Sakina Ahmad Sanusi</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Puan Nur Fikriah Takril</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Syed Shirazi Syed Husin Affandi</w:t>
            </w:r>
          </w:p>
          <w:p w:rsidR="00467A0A" w:rsidRPr="009F33D3" w:rsidRDefault="00467A0A" w:rsidP="00F50142">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MIMTAZ</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73</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Model Klinik / Pusat Perubatan Berteraskan Dana Zakat : Kajian Di Negeri Selangor</w:t>
            </w:r>
          </w:p>
          <w:p w:rsidR="00467A0A" w:rsidRPr="009F33D3" w:rsidRDefault="00467A0A" w:rsidP="006821B9">
            <w:pPr>
              <w:rPr>
                <w:rFonts w:ascii="Century Gothic" w:hAnsi="Century Gothic" w:cs="Arial"/>
                <w:color w:val="000000"/>
                <w:sz w:val="20"/>
                <w:szCs w:val="20"/>
              </w:rPr>
            </w:pP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En. Hairullfazli Mohammad Som</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Dr. Md Noor Hussin</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Dr. Fakhri Sungit</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Encik Azharuddin Hashim</w:t>
            </w:r>
          </w:p>
          <w:p w:rsidR="00467A0A" w:rsidRPr="009F33D3" w:rsidRDefault="00467A0A" w:rsidP="00F50142">
            <w:pPr>
              <w:rPr>
                <w:rFonts w:ascii="Century Gothic" w:hAnsi="Century Gothic" w:cstheme="minorBidi"/>
                <w:sz w:val="20"/>
                <w:szCs w:val="20"/>
              </w:rPr>
            </w:pPr>
            <w:r w:rsidRPr="009F33D3">
              <w:rPr>
                <w:rFonts w:ascii="Century Gothic" w:hAnsi="Century Gothic" w:cstheme="minorBidi"/>
                <w:sz w:val="20"/>
                <w:szCs w:val="20"/>
              </w:rPr>
              <w:t>Dr. Azman Ab. Rahman</w:t>
            </w:r>
          </w:p>
          <w:p w:rsidR="00467A0A" w:rsidRPr="009F33D3" w:rsidRDefault="00467A0A" w:rsidP="00F50142">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MIMTAZ</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74</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KAJIAN PRILIMINARI ANTI HADIS DI MALAYSIA</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Rosni Wazir (KP), Mohd Norzi Nasir, Nur Afifah Abas, Abdul Mukti Baharuddin, Zaidul Amin Suffian Ahmad</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April 2015 hingga Mac 2016</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INHAD</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75</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KAJIAN PERBANDINGAN TAKHRIJ HADIS DI IPT-IPT MALAYSIA</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Dr. Farhah Zaidar Mohamed Ramli (KP),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Dr. Phayilah Yama,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lastRenderedPageBreak/>
              <w:t xml:space="preserve">Zainora Daud,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Monika @ Munirah Abdul Razak, Sabri Mohammad.</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April 2015 hingga November </w:t>
            </w:r>
            <w:r w:rsidRPr="009F33D3">
              <w:rPr>
                <w:rFonts w:ascii="Century Gothic" w:hAnsi="Century Gothic" w:cs="Arial"/>
                <w:color w:val="000000"/>
                <w:sz w:val="20"/>
                <w:szCs w:val="20"/>
              </w:rPr>
              <w:lastRenderedPageBreak/>
              <w:t>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GERAN PENYELIDIKAN INHAD</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76</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Towards Implementation of Sadaqa House: A Pre-Study on Accountability and Internal Control</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Nazifah Mustaffha (KP),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Prof. Dr. Abdul Rahim Abdul Rahman (USIM),</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Norhanizah Johari,</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Nor Suhaily Bakar,</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Nur Fikhrian Takril</w:t>
            </w:r>
          </w:p>
          <w:p w:rsidR="00467A0A" w:rsidRPr="009F33D3" w:rsidRDefault="00467A0A" w:rsidP="006821B9">
            <w:pPr>
              <w:rPr>
                <w:rFonts w:ascii="Century Gothic" w:hAnsi="Century Gothic" w:cstheme="minorBidi"/>
                <w:color w:val="000000"/>
                <w:sz w:val="20"/>
                <w:szCs w:val="20"/>
              </w:rPr>
            </w:pP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SADAQA HOUSE</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77</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Mengkaji Kebolehpasaran Produk Bayt Al-Sadaqah yang Diurus oleh Institusi Perbankan: Kajian di Lembah Kelang</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Muhammad Yusuf Marlon bin Abdullah (KP),</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Dr. Fakhri Sungit, Hairulfazli Mohammad Som, Hasliza Talib, Prof. Madya Razaleigh Muhamat @ Kawangit</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SADAQA HOUSE</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78</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An Analysis of Private Sector Companies’ Acceptance and Establishment of Sadaqa House</w:t>
            </w:r>
          </w:p>
        </w:tc>
        <w:tc>
          <w:tcPr>
            <w:tcW w:w="3510" w:type="dxa"/>
          </w:tcPr>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Wan Shahdila Shah Shahar (KP), Prof. Madya Dr. Zurina Shafii(USIM),</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Nurul Wajhi Ahmad, </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Nor Fadilah Bahari,</w:t>
            </w:r>
          </w:p>
          <w:p w:rsidR="00467A0A" w:rsidRPr="009F33D3" w:rsidRDefault="00467A0A" w:rsidP="006821B9">
            <w:pPr>
              <w:rPr>
                <w:rFonts w:ascii="Century Gothic" w:hAnsi="Century Gothic" w:cstheme="minorBidi"/>
                <w:color w:val="000000"/>
                <w:sz w:val="20"/>
                <w:szCs w:val="20"/>
              </w:rPr>
            </w:pPr>
            <w:r w:rsidRPr="009F33D3">
              <w:rPr>
                <w:rFonts w:ascii="Century Gothic" w:hAnsi="Century Gothic" w:cstheme="minorBidi"/>
                <w:color w:val="000000"/>
                <w:sz w:val="20"/>
                <w:szCs w:val="20"/>
              </w:rPr>
              <w:t xml:space="preserve"> Khairul Anuar Ahmad</w:t>
            </w:r>
          </w:p>
          <w:p w:rsidR="00467A0A" w:rsidRPr="009F33D3" w:rsidRDefault="00467A0A" w:rsidP="006821B9">
            <w:pPr>
              <w:rPr>
                <w:rFonts w:ascii="Century Gothic" w:hAnsi="Century Gothic" w:cstheme="minorBidi"/>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SADAQA HOUSE</w:t>
            </w:r>
          </w:p>
        </w:tc>
      </w:tr>
      <w:tr w:rsidR="00467A0A" w:rsidRPr="009F33D3" w:rsidTr="00467A0A">
        <w:tc>
          <w:tcPr>
            <w:tcW w:w="558" w:type="dxa"/>
          </w:tcPr>
          <w:p w:rsidR="00467A0A" w:rsidRPr="009F33D3" w:rsidRDefault="00467A0A" w:rsidP="006821B9">
            <w:pPr>
              <w:pStyle w:val="NoSpacing"/>
              <w:jc w:val="center"/>
              <w:rPr>
                <w:rFonts w:ascii="Century Gothic" w:hAnsi="Century Gothic" w:cs="Arial"/>
                <w:sz w:val="20"/>
                <w:szCs w:val="20"/>
              </w:rPr>
            </w:pPr>
            <w:r w:rsidRPr="009F33D3">
              <w:rPr>
                <w:rFonts w:ascii="Century Gothic" w:hAnsi="Century Gothic" w:cs="Arial"/>
                <w:sz w:val="20"/>
                <w:szCs w:val="20"/>
              </w:rPr>
              <w:t>79</w:t>
            </w:r>
          </w:p>
        </w:tc>
        <w:tc>
          <w:tcPr>
            <w:tcW w:w="324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A Preliminary Analysis on the Islmiac bank’s acceptance towards the development of Sadaqa House</w:t>
            </w:r>
          </w:p>
        </w:tc>
        <w:tc>
          <w:tcPr>
            <w:tcW w:w="3510" w:type="dxa"/>
          </w:tcPr>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Nurauliani Jamlus Rafdi (KP), Ahmad Yani Ismail,</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Aza Shahnaz Azman,</w:t>
            </w:r>
          </w:p>
          <w:p w:rsidR="00467A0A" w:rsidRPr="009F33D3" w:rsidRDefault="00467A0A" w:rsidP="006821B9">
            <w:pPr>
              <w:rPr>
                <w:rFonts w:ascii="Century Gothic" w:hAnsi="Century Gothic" w:cs="Arial"/>
                <w:color w:val="000000"/>
                <w:sz w:val="20"/>
                <w:szCs w:val="20"/>
              </w:rPr>
            </w:pPr>
            <w:r w:rsidRPr="009F33D3">
              <w:rPr>
                <w:rFonts w:ascii="Century Gothic" w:hAnsi="Century Gothic" w:cs="Arial"/>
                <w:color w:val="000000"/>
                <w:sz w:val="20"/>
                <w:szCs w:val="20"/>
              </w:rPr>
              <w:t>Noor Aimi Mohamad Puad, Abdullaah Jalil (USIM)</w:t>
            </w:r>
          </w:p>
          <w:p w:rsidR="00467A0A" w:rsidRPr="009F33D3" w:rsidRDefault="00467A0A" w:rsidP="006821B9">
            <w:pPr>
              <w:rPr>
                <w:rFonts w:ascii="Century Gothic" w:hAnsi="Century Gothic" w:cs="Arial"/>
                <w:color w:val="000000"/>
                <w:sz w:val="20"/>
                <w:szCs w:val="20"/>
              </w:rPr>
            </w:pPr>
          </w:p>
        </w:tc>
        <w:tc>
          <w:tcPr>
            <w:tcW w:w="171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Jun 2015 hingga November 2015</w:t>
            </w:r>
          </w:p>
        </w:tc>
        <w:tc>
          <w:tcPr>
            <w:tcW w:w="2070" w:type="dxa"/>
          </w:tcPr>
          <w:p w:rsidR="00467A0A" w:rsidRPr="009F33D3" w:rsidRDefault="00467A0A" w:rsidP="006821B9">
            <w:pPr>
              <w:jc w:val="center"/>
              <w:rPr>
                <w:rFonts w:ascii="Century Gothic" w:hAnsi="Century Gothic" w:cs="Arial"/>
                <w:color w:val="000000"/>
                <w:sz w:val="20"/>
                <w:szCs w:val="20"/>
              </w:rPr>
            </w:pPr>
            <w:r w:rsidRPr="009F33D3">
              <w:rPr>
                <w:rFonts w:ascii="Century Gothic" w:hAnsi="Century Gothic" w:cs="Arial"/>
                <w:color w:val="000000"/>
                <w:sz w:val="20"/>
                <w:szCs w:val="20"/>
              </w:rPr>
              <w:t>GERAN PENYELIDIKAN SADAQA HOUSE</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80</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Threshold Impact Of Migration Trade in Develop dan Developing Countries</w:t>
            </w:r>
          </w:p>
        </w:tc>
        <w:tc>
          <w:tcPr>
            <w:tcW w:w="3510" w:type="dxa"/>
          </w:tcPr>
          <w:p w:rsidR="00467A0A" w:rsidRDefault="00467A0A">
            <w:pPr>
              <w:rPr>
                <w:rFonts w:ascii="Century Gothic" w:hAnsi="Century Gothic"/>
                <w:color w:val="000000"/>
                <w:sz w:val="20"/>
                <w:szCs w:val="20"/>
              </w:rPr>
            </w:pPr>
            <w:r w:rsidRPr="009F33D3">
              <w:rPr>
                <w:rFonts w:ascii="Century Gothic" w:hAnsi="Century Gothic"/>
                <w:color w:val="000000"/>
                <w:sz w:val="20"/>
                <w:szCs w:val="20"/>
              </w:rPr>
              <w:t xml:space="preserve">Dr. Mawar murni  yunus (KP), </w:t>
            </w:r>
          </w:p>
          <w:p w:rsidR="00467A0A" w:rsidRDefault="00467A0A">
            <w:pPr>
              <w:rPr>
                <w:rFonts w:ascii="Century Gothic" w:hAnsi="Century Gothic"/>
                <w:color w:val="000000"/>
                <w:sz w:val="20"/>
                <w:szCs w:val="20"/>
              </w:rPr>
            </w:pPr>
            <w:r w:rsidRPr="009F33D3">
              <w:rPr>
                <w:rFonts w:ascii="Century Gothic" w:hAnsi="Century Gothic"/>
                <w:color w:val="000000"/>
                <w:sz w:val="20"/>
                <w:szCs w:val="20"/>
              </w:rPr>
              <w:t xml:space="preserve">DR. Mohd Adib Ismail (Ukm), </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Nur Naddia Nordin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Geran Penyelidikan </w:t>
            </w:r>
            <w:r w:rsidRPr="009F33D3">
              <w:rPr>
                <w:rFonts w:ascii="Century Gothic" w:hAnsi="Century Gothic"/>
                <w:color w:val="000000"/>
                <w:sz w:val="20"/>
                <w:szCs w:val="20"/>
              </w:rPr>
              <w:lastRenderedPageBreak/>
              <w:t>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81</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Relationship Between Effective Internal Audit And Company's Performance: A Case Study In Zakat Institutions</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Noraini Shamsuddin (KP), Norhanizah Johari, Nazifah Mustaffha</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82</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Penilaian Penguasaan Bahasa Arab Dalam Kalangan Pelajar Tahfiz Di Selangor</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KU FATAHIYAH KU AZIZAN (KP), Wazzainab Ismail, Hanis Najwa Shaharuddin, Farah Nur-Rashida Rosnan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83</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Keperluan Pusat Bahasa Arab di Malaysia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HAIRUN NAJUWAH JAMALI (KP)</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Hj Ahmad Ismail, Hasanah Hj Ikhsan, Mohd Shafie Zulkifli, Afandi Yusof (KPM)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84</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Analisis Terjemahan Hadis Dalam Teks Khutbah Jumaat Terbitan JAIS</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DR. SAIFULLAH SAMSUDIN (KP), Husni Abdullah, Abdul Manan Yusof, Hamid Mat Isa</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85</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Need Analysis Of Workplace Communication Neds In Islamic Institutions in Malaysia</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Aishah Amirah Zainal Abidin (KP)</w:t>
            </w:r>
          </w:p>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 xml:space="preserve"> Puziah Wahab, Zuraifah Zaini, Nur Shafiqah Abdullah</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86</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Kefahaman Solat Dalam Kalangan Remaja Muslim di Selangor</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Suhaily Md Shamsudin (KP),</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 Siti Syuhada Abd Rahman, Suhaila binti Nadzri, Ahmad A'Toa' bin Mokhtar, Azri Rizal bin Md Razali</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87</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Kesedaran Masyarakat Islam Berkaitan Hukum-Hukum Penyusuan </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NORA’INAN BAHARI (KP), Nurhayati binti Abdul Ghani, Norita binti Kamaruddin, Zanariah binti Dimon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88</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Kemahiran Waqf Dan Ibtida’: Kajian Kes  Dalam Kalangan Imam-Imam Masjid Di Selangor</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MUHAMMAD SYAFEE SALIHIN HASAN (KP), </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Mohd Norzi Nasir, Dr. Khairatul Akma Ab Latif, Abdul Azis Awang Kechik, Fatin Nazmi Mansor</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89</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Analisis Takhrij Hadis Dan Kaedah Pengamalan Perubatan Pengamal Perubatan Islam di Malaysia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DR. PHAYILAH YAMA (KP), Ikmal Zaidi Hashim, Dr. Munirah @ Monika Abdul Razzak (UM), Dr. Farhah Zaidar Mohamde Ramli, Dr. Nohanani Ismail (UUM)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90</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Pengintegrasian Ilmu Aqli dan Naqli Melalui Pendekatan "Lesson Study" Di Maahad Tahfiz Sains</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ZETTY NURZULIANA RASHED (KP), </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Siti Rashidah Abd Razak, Norshilawani Shahidan, Ahmad Shafiq Mat Razali </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91</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Pelaksanaan Pengajaran Terhadap Golongan Mualaf: Kajian Di Institusi Dakwah Islamiah PERKIM (IDIP)</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NORAINI MOHAMAD (KP), </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Dr. Mariam Abd Majid, Ain Natasya Omar</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92</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Adoption And Diffusion On Learning Management System : An Institutional Comparison between International Islamic University College (IIUCS) And University College of Islam Melaka (UCIM)</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Prof. Madya Dr. Kalthom Husain (KP),</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 Dr. Mohd Faeez bin Ilias, Puziah Ab Wahab, E. Mohd Amin bin Mohd Noh, Mohd Izuddin bin Pisol</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93</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Faktor-Faktor Kelemahan Pelajar Pengaturcaraan Di Peringkat Pengajian Tinggi</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Che Wan Shamsul Bahri bin Che Wan Ahmad (KP),</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 Mohd Shahrul Nizam Bin Mohd Danuri, Ahmad Nazeer Zainal Arifin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94</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Genius Amin</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ASRINA SURIANI MD YUNUS (KP)</w:t>
            </w:r>
          </w:p>
          <w:p w:rsidR="00467A0A" w:rsidRPr="009F33D3" w:rsidRDefault="00467A0A" w:rsidP="00F255C2">
            <w:pPr>
              <w:rPr>
                <w:rFonts w:ascii="Century Gothic" w:hAnsi="Century Gothic"/>
                <w:color w:val="000000"/>
                <w:sz w:val="20"/>
                <w:szCs w:val="20"/>
              </w:rPr>
            </w:pPr>
            <w:r w:rsidRPr="009F33D3">
              <w:rPr>
                <w:rFonts w:ascii="Century Gothic" w:hAnsi="Century Gothic"/>
                <w:color w:val="000000"/>
                <w:sz w:val="20"/>
                <w:szCs w:val="20"/>
              </w:rPr>
              <w:t>Muhammad Ali Reza Ahmad, Don Daniyal Don Biyajid, Marziana Abdul Majid, Ezwan Mohd Mokhtar (UITM)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95</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Pembangunan Blended Learning Bagi Pengaturcaraan JAVA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SHAKIRAH BINTI MOHD SOFI (KP), Farhana binti Abdullah Asuhaimi, Helyawati Baharudin, Dr. Muhammad Helmi Norman (UKM)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Insentif (GPI)</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96</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Implikasi Penggunaan Teknologi Pegurusan Maklumat Kepada Budaya Dan Prestasi Organisasi Di Agensi Agensi Kerajaan Negeri Selangor.</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DR MOKMIN BIN BASRI (KP), Prof. Dr. Zawiyah Mohd Yusof (UKM), Hasnuddin Abd Rahman, Haniza Othman, Nurul Ibtisam Yaacob</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97</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Kebolehgunaan Apps Pembelajaran Solat Dalam Kalangan Muallaf</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NUR MUIZZ MOHAMED SALLEH (KP), </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Khirulnizam Abd Rahman, Hasnuddin Abd Rahman, Dr. Syarul Azman Shaharuddin, Dr. Mohd Farid Ravi Abdullah, Yang Xin Jian Lukman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98</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Kebolehpenggunaan Sistem Peperiksaan Atas Talian Dalam Aktiviti Pengajian Dan Pembelajaran Di Peringkat Universiti</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SYARBAINI AHMAD (KP)</w:t>
            </w:r>
          </w:p>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 xml:space="preserve"> Mohd Azrul Sulaiman, Izuddin Mohd Pisol, Dr. Nazri Kama</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Geran Penyelidikan </w:t>
            </w:r>
            <w:r w:rsidRPr="009F33D3">
              <w:rPr>
                <w:rFonts w:ascii="Century Gothic" w:hAnsi="Century Gothic"/>
                <w:color w:val="000000"/>
                <w:sz w:val="20"/>
                <w:szCs w:val="20"/>
              </w:rPr>
              <w:lastRenderedPageBreak/>
              <w:t>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99</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Pembangunan Tadabbur Al-Quran Mobile Bagi Surah AL-FATIHAH</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DR. MOHD FARID RAVI ABDULLAH (KP), </w:t>
            </w:r>
          </w:p>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Khirulnizam Abd Rahman, Dr. Noor Azli Mohamed Masrop, Dr. Haziyah Husien (UKM)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100</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Pembangunan Model Pengurusan Khairat Kematioan Di Masjid Dan Surau Di Malaysia : Kajian Negeri Selangor, Wilayah Persekutuan Dan Negeri Sembilan</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MOHD ROFAIZAL IBHRAIM (KP), Dr. Mohamad Yoseff Niteh, Maad Ahmad, Dr. Mohd Farid Ravi Abdullah</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101</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Partnership Financing And Islamic Banks Stability During Financial Crisis</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NORFAIZAH BINTI OTHMAN (KP), Nurza Mohamed Yusoff, Nor Fadilah Bahari, Associated Prof. Dr. Mariani Abdul Majid (UKM), Associated Prof. Dr. Aisyah Abd Rahman (UKM)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102</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A Study On Auditor Turnover In Public Accounting Firms</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SURIANA AWALUDIN (KP), Dr. Hairul Suhaimi Nahar (UKM), Nor Suhaily Bakar</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103</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Influence Of Sosial Norms On Taxpayer Compliance Among Sole Proprietor</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NORSUHAILA SHAHARUDDIN (KP), The Suhaila Tajuddin, Dr. Mohd Rizal Palil (UKM), Norazila Nordin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104</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Kajian Pelaksanaan Operasi Ar Rahnu di Malaysia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NOR FADILAH BT BAHARI (KP), Nurul Wajhi Ahmad, Wan Shahdila Shah Shahar, Khairul Anwar Ahmad</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105</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The Absence Of Functional Expense Reporting For Non-Profit Organizations  In Malaysia.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TEH SUHAILA TAJUDDIN (KP), Noor Raudhiah Abu Bakar, Dr. Ridzwana Mohd Said (UPM), Norlia Abdul Karim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106</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Kata Panggilan Dalam Terjemahan Makna Al Quran Ke Bahasa Melayu : Tinjauan Aspek Kesantunan Bahasa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DR. NASIMAH ABDULLAH (KP), Dr. Norfazila Ab. Hamid, Dr. Lubna Abd. Rahman (USIM)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107</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Perbandingan Kaedah Pengajaran Bahasa Arab Nusantara dan Kesesuaian Pelaksanaannya di Sekolah-Sekolah di Malaysia</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DR. MD NOOR HUSSIN (KP), Nor Effendi Ahmad Sokri, Adnan Mat Ali, Idi Hamdi, Zulhazmi Anwarv(KPM)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108</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Kompetensi Guru Dalam Pengajaran Bahasa Arab Di Sekolah Kementerian Pelajaran Malaysia.</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DR. ABDUL RAZIF ZAINI (KP), Noor Shamsinar Zakaria, Ahmad Redzaudin Ghazali, Mohd Rofian Ismail, Afandi Yusof, Dr. Zabidi Ahmad Zabidi Abdul Razak (UM), Mohamad Ziyad Mukhtar (KPM)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109</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Dialek Sungai Neggiri, Hulu Kelantan</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 xml:space="preserve">RIDUAN MAKHTAR (KP), Prof. Madya Dr. Mohd ShaRIFUDIN </w:t>
            </w:r>
            <w:r w:rsidRPr="009F33D3">
              <w:rPr>
                <w:rFonts w:ascii="Century Gothic" w:hAnsi="Century Gothic"/>
                <w:color w:val="000000"/>
                <w:sz w:val="20"/>
                <w:szCs w:val="20"/>
              </w:rPr>
              <w:lastRenderedPageBreak/>
              <w:t>Yusop (UPM), Abdul Ganing Laengkang, Dr. Norfazila Abd Hamid</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lastRenderedPageBreak/>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w:t>
            </w:r>
            <w:r w:rsidRPr="009F33D3">
              <w:rPr>
                <w:rFonts w:ascii="Century Gothic" w:hAnsi="Century Gothic"/>
                <w:color w:val="000000"/>
                <w:sz w:val="20"/>
                <w:szCs w:val="20"/>
              </w:rPr>
              <w:lastRenderedPageBreak/>
              <w:t>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110</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Tahap Kefahaman Belia Islam Di Lembah Klang Tentang Hak Kebebasan Beragama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KAMAL AZMI ABD.RAHMAN(KP), Dr. Noesaleha Mohd Salleh, Nazneen Ismail, Dr. Indriaty Ismail (UKM)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111</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Tahap Pengamalan Agama Dalam Kalangan Mak Nyah Di Malaysia</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SALMAN ZAINAL ABIDIN (KP), Dr. Zulkefli Hj Aini (UKM), Ahmad Ato'a Mokhtar, Muhammad Yusuf Marlon Abdullah, Dr. Abur Hamdi Usman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112</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Tahap Penguasaan Ilmu Tajwid Kalangan Pelajar-Pelajar Sekolah Tahfiz Swasta Selangor</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SHAHRUDDIN  SAAD (KP), Dr. Zainora Daud, Ahmad Shahir Masdan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113</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Amalan Pengajaran Dan Kesediaan Guru Bahasa Arab Terhadap Penggunaan Bahan Bantu Mengajar (BBM) Di Sekolah Menegah Negeri Selangor</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DR. MUHAMMAD HARON HUSAINI (KP), Mohd Izzuddin Mohd Pisol, Ahmad Shafiq Mat Razali, Diyak Ulrahman Mat Saad, Syafiqah Mohd Hairon, Dr. Nur Hanani Hussin (KPM), Mohd Khamal Md Daud (KPM)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p w:rsidR="00467A0A" w:rsidRPr="009F33D3" w:rsidRDefault="00467A0A">
            <w:pPr>
              <w:rPr>
                <w:rFonts w:ascii="Century Gothic" w:hAnsi="Century Gothic"/>
                <w:color w:val="000000"/>
                <w:sz w:val="20"/>
                <w:szCs w:val="20"/>
              </w:rPr>
            </w:pP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114</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Isu Dalam Pengurusan Sumber Manusia Dalam Kalangan Pekerja Pekak: Satu Kajian </w:t>
            </w:r>
            <w:r w:rsidRPr="009F33D3">
              <w:rPr>
                <w:rFonts w:ascii="Century Gothic" w:hAnsi="Century Gothic"/>
                <w:color w:val="000000"/>
                <w:sz w:val="20"/>
                <w:szCs w:val="20"/>
              </w:rPr>
              <w:lastRenderedPageBreak/>
              <w:t>Penerokaan Di Persekutuaan Orang Pekak Selangor , Malaysia.</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lastRenderedPageBreak/>
              <w:t xml:space="preserve">SALINA MOHAMED RASHID (KP), Hazelena Dewi Fatahul Ariffin, Marhani Abdul Ghani, </w:t>
            </w:r>
            <w:r w:rsidRPr="009F33D3">
              <w:rPr>
                <w:rFonts w:ascii="Century Gothic" w:hAnsi="Century Gothic"/>
                <w:color w:val="000000"/>
                <w:sz w:val="20"/>
                <w:szCs w:val="20"/>
              </w:rPr>
              <w:lastRenderedPageBreak/>
              <w:t>Nadwatulhusna Mustafa, Wan Zuraidah Abu, Mohd Sazali Shaari</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lastRenderedPageBreak/>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w:t>
            </w:r>
            <w:r w:rsidRPr="009F33D3">
              <w:rPr>
                <w:rFonts w:ascii="Century Gothic" w:hAnsi="Century Gothic"/>
                <w:color w:val="000000"/>
                <w:sz w:val="20"/>
                <w:szCs w:val="20"/>
              </w:rPr>
              <w:lastRenderedPageBreak/>
              <w:t>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115</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Prospek Graduan Perakaunan Melalui Institusi Kewangan Islam Di Malaysia</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NORHANIZAH JOHARI  (KP), Dr. Nawal Kasim (UiTM), Nazifah Mustaffha, Mohd Isa Mohd Deni</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116</w:t>
            </w:r>
          </w:p>
        </w:tc>
        <w:tc>
          <w:tcPr>
            <w:tcW w:w="324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Tahap Penghayatan Nilai Falsafah Pendidikan Kebangsaan Dalam Kalangan Guru Pelatih Di Institusi Pengajian Tinggi di Selangor</w:t>
            </w:r>
          </w:p>
        </w:tc>
        <w:tc>
          <w:tcPr>
            <w:tcW w:w="3510" w:type="dxa"/>
          </w:tcPr>
          <w:p w:rsidR="00467A0A" w:rsidRPr="009F33D3" w:rsidRDefault="00467A0A">
            <w:pPr>
              <w:jc w:val="both"/>
              <w:rPr>
                <w:rFonts w:ascii="Century Gothic" w:hAnsi="Century Gothic"/>
                <w:color w:val="000000"/>
                <w:sz w:val="20"/>
                <w:szCs w:val="20"/>
              </w:rPr>
            </w:pPr>
            <w:r w:rsidRPr="009F33D3">
              <w:rPr>
                <w:rFonts w:ascii="Century Gothic" w:hAnsi="Century Gothic"/>
                <w:color w:val="000000"/>
                <w:sz w:val="20"/>
                <w:szCs w:val="20"/>
              </w:rPr>
              <w:t>SUHANA MOHAMED LIP (KP), Muhammad Fuad Ishak, Sapie Sabilan, Shazarina Zdainal Abidin, Prof. Mujaini Tarimin (UNISEL), Suziana Hanini Sulaiman</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 Mei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1 - Geran Penyelidikan Pertengahan (GPM)</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117</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Peranan Falsafah Islam Dalam Pembentukan Pemikiran Semasa</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Maad Ahmad (KP), Dr. Muhammad Yosef Niteh, Norsaadah Din, Dr. Aminudin Basir @ Ahmad (UKM), Dr. Hajah Rasinah Hj Ahim (UNISSA)</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2016 -Dis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KUIS &amp; IIIT </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118</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Signifikasi Penawaran Mata Pelajaran Tamadun Islam Dan Tamadun Asia Dalam Mewujudkan Semangat 'Cakna' Ilmu Ketamadunan</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Rohaini Amin (KP), Dr. Nasruddin Yunos (UKM), Dr. Hairol Anuar Mak Din, Ayu Nor Azilah Mohamad, Nor Azlina Endut</w:t>
            </w:r>
          </w:p>
        </w:tc>
        <w:tc>
          <w:tcPr>
            <w:tcW w:w="1710" w:type="dxa"/>
          </w:tcPr>
          <w:p w:rsidR="00467A0A" w:rsidRPr="009F33D3" w:rsidRDefault="00467A0A" w:rsidP="00F875C9">
            <w:pPr>
              <w:jc w:val="center"/>
              <w:rPr>
                <w:rFonts w:ascii="Century Gothic" w:hAnsi="Century Gothic"/>
                <w:color w:val="000000"/>
                <w:sz w:val="20"/>
                <w:szCs w:val="20"/>
              </w:rPr>
            </w:pPr>
            <w:r w:rsidRPr="009F33D3">
              <w:rPr>
                <w:rFonts w:ascii="Century Gothic" w:hAnsi="Century Gothic"/>
                <w:color w:val="000000"/>
                <w:sz w:val="20"/>
                <w:szCs w:val="20"/>
              </w:rPr>
              <w:t>Jun 2016 -Dis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KUIS &amp; IIIT </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119</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Kerangka Pemikiran Dalam Membangun Potensi Insan Di Kalangan Pelajar Sarjana Muda IPT</w:t>
            </w:r>
          </w:p>
        </w:tc>
        <w:tc>
          <w:tcPr>
            <w:tcW w:w="3510" w:type="dxa"/>
          </w:tcPr>
          <w:p w:rsidR="00467A0A" w:rsidRDefault="00467A0A">
            <w:pPr>
              <w:rPr>
                <w:rFonts w:ascii="Century Gothic" w:hAnsi="Century Gothic"/>
                <w:color w:val="000000"/>
                <w:sz w:val="20"/>
                <w:szCs w:val="20"/>
              </w:rPr>
            </w:pPr>
            <w:r w:rsidRPr="009F33D3">
              <w:rPr>
                <w:rFonts w:ascii="Century Gothic" w:hAnsi="Century Gothic"/>
                <w:color w:val="000000"/>
                <w:sz w:val="20"/>
                <w:szCs w:val="20"/>
              </w:rPr>
              <w:t>Noor Idayu Abd Wahid (KP), Siti Noor Ahmad, Rahmahtunnisah Sailin, Aemy Elyani Mat Zain, Prof. Madya Dr. Fadzila Azni Ahmad (USM)</w:t>
            </w:r>
          </w:p>
          <w:p w:rsidR="00467A0A" w:rsidRPr="009F33D3" w:rsidRDefault="00467A0A">
            <w:pPr>
              <w:rPr>
                <w:rFonts w:ascii="Century Gothic" w:hAnsi="Century Gothic"/>
                <w:color w:val="000000"/>
                <w:sz w:val="20"/>
                <w:szCs w:val="20"/>
              </w:rPr>
            </w:pP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2016 -Dis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KUIS &amp; IIIT </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120</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Penulisan Buku - Teknologi Maklumat Dalam Kehidupan Insan</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Rosfazila Abd Rahman (KP), Prof. Madya Dr. Kalthom Husain, Che Wan Shamsul Bahri Che Wan </w:t>
            </w:r>
            <w:r w:rsidRPr="009F33D3">
              <w:rPr>
                <w:rFonts w:ascii="Century Gothic" w:hAnsi="Century Gothic"/>
                <w:color w:val="000000"/>
                <w:sz w:val="20"/>
                <w:szCs w:val="20"/>
              </w:rPr>
              <w:lastRenderedPageBreak/>
              <w:t>Ahmad, Dr. Mokmin Basri, Mohd Shahrul Nizam Mohd Danuri</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lastRenderedPageBreak/>
              <w:t>Jun 2016 -Dis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w:t>
            </w:r>
            <w:r w:rsidRPr="009F33D3">
              <w:rPr>
                <w:rFonts w:ascii="Century Gothic" w:hAnsi="Century Gothic"/>
                <w:color w:val="000000"/>
                <w:sz w:val="20"/>
                <w:szCs w:val="20"/>
              </w:rPr>
              <w:lastRenderedPageBreak/>
              <w:t xml:space="preserve">Fasa 1 - KUIS &amp; IIIT </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121</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Buku-Buku Teks Falsafah Sains Dalam Bahasa Melayu</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Muhammad Ikhwan Azlan (KP), Ahmad Yani, Imran Kamal Basah, Puziah Abd Wahab, Wan Mohd Aimran Wan Mohd Kamil (UKM)</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2016 -Dis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KUIS &amp; IIIT </w:t>
            </w:r>
          </w:p>
        </w:tc>
      </w:tr>
      <w:tr w:rsidR="00467A0A" w:rsidRPr="009F33D3" w:rsidTr="00467A0A">
        <w:tc>
          <w:tcPr>
            <w:tcW w:w="558" w:type="dxa"/>
          </w:tcPr>
          <w:p w:rsidR="00467A0A" w:rsidRPr="009F33D3" w:rsidRDefault="00467A0A" w:rsidP="00B61A42">
            <w:pPr>
              <w:pStyle w:val="NoSpacing"/>
              <w:jc w:val="center"/>
              <w:rPr>
                <w:rFonts w:ascii="Century Gothic" w:hAnsi="Century Gothic" w:cs="Arial"/>
                <w:sz w:val="20"/>
                <w:szCs w:val="20"/>
              </w:rPr>
            </w:pPr>
            <w:r w:rsidRPr="009F33D3">
              <w:rPr>
                <w:rFonts w:ascii="Century Gothic" w:hAnsi="Century Gothic" w:cs="Arial"/>
                <w:sz w:val="20"/>
                <w:szCs w:val="20"/>
              </w:rPr>
              <w:t>122</w:t>
            </w:r>
          </w:p>
        </w:tc>
        <w:tc>
          <w:tcPr>
            <w:tcW w:w="324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Penghayatan Akhlak Dalam Kalangan Pelajar Institusi Pengajian Tinggi Islam</w:t>
            </w:r>
          </w:p>
        </w:tc>
        <w:tc>
          <w:tcPr>
            <w:tcW w:w="351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Siti Zaleha Ibrahim (KP), Noraini Mohamad, Siti Rashidah Abd Razak, Dr. Mohd Farid Ravi Abdullah, Dr. Hajah Sarinah Hj Yahya (UNISSA).</w:t>
            </w:r>
          </w:p>
        </w:tc>
        <w:tc>
          <w:tcPr>
            <w:tcW w:w="1710" w:type="dxa"/>
          </w:tcPr>
          <w:p w:rsidR="00467A0A" w:rsidRPr="009F33D3" w:rsidRDefault="00467A0A">
            <w:pPr>
              <w:jc w:val="center"/>
              <w:rPr>
                <w:rFonts w:ascii="Century Gothic" w:hAnsi="Century Gothic"/>
                <w:color w:val="000000"/>
                <w:sz w:val="20"/>
                <w:szCs w:val="20"/>
              </w:rPr>
            </w:pPr>
            <w:r w:rsidRPr="009F33D3">
              <w:rPr>
                <w:rFonts w:ascii="Century Gothic" w:hAnsi="Century Gothic"/>
                <w:color w:val="000000"/>
                <w:sz w:val="20"/>
                <w:szCs w:val="20"/>
              </w:rPr>
              <w:t>Jun 2016 -Dis 2017</w:t>
            </w:r>
          </w:p>
        </w:tc>
        <w:tc>
          <w:tcPr>
            <w:tcW w:w="2070" w:type="dxa"/>
          </w:tcPr>
          <w:p w:rsidR="00467A0A" w:rsidRPr="009F33D3" w:rsidRDefault="00467A0A">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1 - KUIS &amp; IIIT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123</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The Adoption Of Blended Learning In English Literature Courses At Tertiary Level. </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SITI HAWA MUHAMAD(KP)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NUJAIDAH NUWAIRI </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ZAMILA ABDUL RANI</w:t>
            </w:r>
          </w:p>
        </w:tc>
        <w:tc>
          <w:tcPr>
            <w:tcW w:w="1710" w:type="dxa"/>
          </w:tcPr>
          <w:p w:rsidR="00467A0A" w:rsidRPr="009F33D3" w:rsidRDefault="00467A0A" w:rsidP="00386259">
            <w:pPr>
              <w:jc w:val="center"/>
              <w:rPr>
                <w:rFonts w:ascii="Century Gothic" w:hAnsi="Century Gothic"/>
                <w:color w:val="000000"/>
                <w:sz w:val="20"/>
                <w:szCs w:val="20"/>
              </w:rPr>
            </w:pPr>
            <w:r w:rsidRPr="009F33D3">
              <w:rPr>
                <w:rFonts w:ascii="Century Gothic" w:hAnsi="Century Gothic"/>
                <w:color w:val="000000"/>
                <w:sz w:val="20"/>
                <w:szCs w:val="20"/>
              </w:rPr>
              <w:t xml:space="preserve">1 NOV 2016-31 OCT. 2017 </w:t>
            </w:r>
          </w:p>
        </w:tc>
        <w:tc>
          <w:tcPr>
            <w:tcW w:w="2070" w:type="dxa"/>
          </w:tcPr>
          <w:p w:rsidR="00467A0A" w:rsidRPr="009F33D3" w:rsidRDefault="00467A0A" w:rsidP="00386259">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124</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Pembelajaran Bahasa Arab Menggunakan Teknik Augmented Reality </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FITRI NURUL’ AIN  NORDIN (KP)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ROSLINDA RAMLI</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NOR EFFENDY AHMAD SOKRI</w:t>
            </w:r>
          </w:p>
        </w:tc>
        <w:tc>
          <w:tcPr>
            <w:tcW w:w="1710" w:type="dxa"/>
          </w:tcPr>
          <w:p w:rsidR="00467A0A" w:rsidRPr="009F33D3" w:rsidRDefault="00467A0A" w:rsidP="00386259">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386259">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125</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Determination Of  the  intellectual  capital  Efficiency (ICE) In Islamic Higher Learning Institution (IHL)</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SHUHAIMI BIN JAAFAR (KP)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NOR SUHAILY BAKAR</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NUR SURIANA AWALUDIN</w:t>
            </w:r>
          </w:p>
        </w:tc>
        <w:tc>
          <w:tcPr>
            <w:tcW w:w="1710" w:type="dxa"/>
          </w:tcPr>
          <w:p w:rsidR="00467A0A" w:rsidRPr="009F33D3" w:rsidRDefault="00467A0A" w:rsidP="00386259">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386259">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126</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An Empirical Study On Accounting treatment on Loan /Finance Disbursement in Malaysia Banking Industry.</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AHMAD YANI ISMAIL(KP)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NORHANIZAH JOHARI </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MARLIANA ABDULLAH</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 xml:space="preserve">1 NOV 2016-31 OCT.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127</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Interpretasi Makna Ruqyah Al-Quran Dari Sudut Semantik dan Pragmatik.</w:t>
            </w:r>
          </w:p>
        </w:tc>
        <w:tc>
          <w:tcPr>
            <w:tcW w:w="3510" w:type="dxa"/>
          </w:tcPr>
          <w:p w:rsidR="00467A0A" w:rsidRDefault="00467A0A" w:rsidP="00386259">
            <w:pPr>
              <w:rPr>
                <w:rFonts w:ascii="Century Gothic" w:hAnsi="Century Gothic"/>
                <w:sz w:val="20"/>
                <w:szCs w:val="20"/>
              </w:rPr>
            </w:pPr>
            <w:r w:rsidRPr="00A406DF">
              <w:rPr>
                <w:rFonts w:ascii="Century Gothic" w:hAnsi="Century Gothic"/>
                <w:sz w:val="20"/>
                <w:szCs w:val="20"/>
              </w:rPr>
              <w:t>MOHD ZAKI AHMAD</w:t>
            </w:r>
            <w:r>
              <w:rPr>
                <w:rFonts w:ascii="Century Gothic" w:hAnsi="Century Gothic"/>
                <w:sz w:val="20"/>
                <w:szCs w:val="20"/>
              </w:rPr>
              <w:t>(KP)</w:t>
            </w:r>
          </w:p>
          <w:p w:rsidR="00467A0A" w:rsidRPr="009F33D3" w:rsidRDefault="00467A0A" w:rsidP="00386259">
            <w:pPr>
              <w:rPr>
                <w:rFonts w:ascii="Century Gothic" w:hAnsi="Century Gothic"/>
                <w:sz w:val="20"/>
                <w:szCs w:val="20"/>
              </w:rPr>
            </w:pPr>
            <w:r>
              <w:rPr>
                <w:rFonts w:ascii="Century Gothic" w:hAnsi="Century Gothic"/>
                <w:sz w:val="20"/>
                <w:szCs w:val="20"/>
              </w:rPr>
              <w:t>ABDUL MUKTI BAHARUDIN</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ABD GANING LAENGKANG</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RIDUAN MAKHTAR </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128</w:t>
            </w:r>
          </w:p>
        </w:tc>
        <w:tc>
          <w:tcPr>
            <w:tcW w:w="3240" w:type="dxa"/>
            <w:vAlign w:val="center"/>
          </w:tcPr>
          <w:p w:rsidR="00467A0A" w:rsidRPr="009F33D3" w:rsidRDefault="00467A0A" w:rsidP="00386259">
            <w:pPr>
              <w:rPr>
                <w:rFonts w:ascii="Century Gothic" w:hAnsi="Century Gothic"/>
                <w:sz w:val="20"/>
                <w:szCs w:val="20"/>
              </w:rPr>
            </w:pPr>
            <w:r w:rsidRPr="009F33D3">
              <w:rPr>
                <w:rFonts w:ascii="Century Gothic" w:hAnsi="Century Gothic"/>
                <w:sz w:val="20"/>
                <w:szCs w:val="20"/>
              </w:rPr>
              <w:t>Penguasaan Bacaan Dan Kefahaman Terhadap Surah Al -Fatihah Dalam Kalangan Mahasiswa Di IPT Negeri Selangor</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WAN FAKHRUL RAZI WAN MOHAMAD(KP)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 MUHAMMAD FAIZ MUKMIN ABDUL MUTALIB</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MOHD RASYIDI ALI</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129</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Analisis Keperluan Modul </w:t>
            </w:r>
            <w:r w:rsidRPr="009F33D3">
              <w:rPr>
                <w:rFonts w:ascii="Century Gothic" w:hAnsi="Century Gothic"/>
                <w:sz w:val="20"/>
                <w:szCs w:val="20"/>
              </w:rPr>
              <w:lastRenderedPageBreak/>
              <w:t>Bahasa Arab Bagi Pelajar Prasekolah: Suatu Kajian Selangor.</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lastRenderedPageBreak/>
              <w:t>SITI NURHAJARIAH MD ISA(KP)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lastRenderedPageBreak/>
              <w:t>NORFAEZAH HAMIDIN</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IDI HAMDI </w:t>
            </w:r>
          </w:p>
          <w:p w:rsidR="00467A0A" w:rsidRPr="009F33D3" w:rsidRDefault="00467A0A" w:rsidP="00386259">
            <w:pPr>
              <w:rPr>
                <w:rFonts w:ascii="Century Gothic" w:hAnsi="Century Gothic"/>
                <w:color w:val="FF0000"/>
                <w:sz w:val="20"/>
                <w:szCs w:val="20"/>
              </w:rPr>
            </w:pPr>
            <w:r w:rsidRPr="009F33D3">
              <w:rPr>
                <w:rFonts w:ascii="Century Gothic" w:hAnsi="Century Gothic"/>
                <w:sz w:val="20"/>
                <w:szCs w:val="20"/>
              </w:rPr>
              <w:t>AWATIF ABDUL RAHMAN</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lastRenderedPageBreak/>
              <w:t xml:space="preserve">1 NOV 2016-31 </w:t>
            </w:r>
            <w:r w:rsidRPr="009F33D3">
              <w:rPr>
                <w:rFonts w:ascii="Century Gothic" w:hAnsi="Century Gothic"/>
                <w:color w:val="000000"/>
                <w:sz w:val="20"/>
                <w:szCs w:val="20"/>
              </w:rPr>
              <w:lastRenderedPageBreak/>
              <w:t xml:space="preserve">OCT.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lastRenderedPageBreak/>
              <w:t xml:space="preserve">Geran </w:t>
            </w:r>
            <w:r w:rsidRPr="009F33D3">
              <w:rPr>
                <w:rFonts w:ascii="Century Gothic" w:hAnsi="Century Gothic"/>
                <w:color w:val="000000"/>
                <w:sz w:val="20"/>
                <w:szCs w:val="20"/>
              </w:rPr>
              <w:lastRenderedPageBreak/>
              <w:t>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130</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Keberkesanan Pelaksanaan Komponen Asas Kemahiran Berbahasa Arab Modul Masjid (KAMBA) Selangor, Malaysia</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DR. KHAIRATUL AKMAR AB  LATIF(KP) </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DR. MD NOOR HUSSIN</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MOHD ROFIAN ISMAIL</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AHMAD REDZAUDDINN GHAZALI</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HANIS NAJWA SHAHARUDDIN</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131</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Keprihatinan Masyarakat Terhadap Golongan Kelainan Upaya Di Institusi Masjid.</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NORSAADAH BINTI DIN @ MOHAMAD NASIRUDIN(KP)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SITI ZALEHA IBRAHIM</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HASLIZA TALIB</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132</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International Research And Development Spillover: Role Of Economic Freedom In Selected Asian Countries. </w:t>
            </w:r>
          </w:p>
          <w:p w:rsidR="00467A0A" w:rsidRPr="009F33D3" w:rsidRDefault="00467A0A" w:rsidP="00386259">
            <w:pPr>
              <w:ind w:left="1440"/>
              <w:rPr>
                <w:rFonts w:ascii="Century Gothic" w:hAnsi="Century Gothic"/>
                <w:sz w:val="20"/>
                <w:szCs w:val="20"/>
              </w:rPr>
            </w:pP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NURNADDIA NORDIN(KP) </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NORZALINA ZAINUDIN</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NURHAIZA NORDIN</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 xml:space="preserve">1 NOV 2016-31 OCT.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133</w:t>
            </w:r>
          </w:p>
        </w:tc>
        <w:tc>
          <w:tcPr>
            <w:tcW w:w="3240" w:type="dxa"/>
          </w:tcPr>
          <w:p w:rsidR="00467A0A" w:rsidRPr="009F33D3" w:rsidRDefault="00467A0A" w:rsidP="00386259">
            <w:pPr>
              <w:rPr>
                <w:rFonts w:ascii="Century Gothic" w:hAnsi="Century Gothic"/>
                <w:color w:val="FF0000"/>
                <w:sz w:val="20"/>
                <w:szCs w:val="20"/>
              </w:rPr>
            </w:pPr>
            <w:r w:rsidRPr="009F33D3">
              <w:rPr>
                <w:rFonts w:ascii="Century Gothic" w:hAnsi="Century Gothic"/>
                <w:sz w:val="20"/>
                <w:szCs w:val="20"/>
              </w:rPr>
              <w:t>Penilaian Terhadap Perlaksanaan Sistem Latihan Guru-Guru Sekolah Rendah Agama Jabatan Agama Islam Selangor.</w:t>
            </w: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DR. MOHD FAEEZ BIN ILIAS (KP)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AHMAD SHAFIQ MAT RAZALI </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DR. ZETTY NURZULIANA RASHED</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MUHAMMAD SYAKIR SULAIMAN</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386259">
            <w:pPr>
              <w:pStyle w:val="NoSpacing"/>
              <w:jc w:val="center"/>
              <w:rPr>
                <w:rFonts w:ascii="Century Gothic" w:hAnsi="Century Gothic" w:cs="Arial"/>
                <w:sz w:val="20"/>
                <w:szCs w:val="20"/>
              </w:rPr>
            </w:pPr>
            <w:r w:rsidRPr="009F33D3">
              <w:rPr>
                <w:rFonts w:ascii="Century Gothic" w:hAnsi="Century Gothic" w:cs="Arial"/>
                <w:sz w:val="20"/>
                <w:szCs w:val="20"/>
              </w:rPr>
              <w:t>134</w:t>
            </w:r>
          </w:p>
        </w:tc>
        <w:tc>
          <w:tcPr>
            <w:tcW w:w="324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Prestasi Kecekapan Pengurusan Surau Orang Asli Di Selangor</w:t>
            </w:r>
          </w:p>
          <w:p w:rsidR="00467A0A" w:rsidRPr="009F33D3" w:rsidRDefault="00467A0A" w:rsidP="00386259">
            <w:pPr>
              <w:jc w:val="center"/>
              <w:rPr>
                <w:rFonts w:ascii="Century Gothic" w:hAnsi="Century Gothic"/>
                <w:color w:val="FF0000"/>
                <w:sz w:val="20"/>
                <w:szCs w:val="20"/>
              </w:rPr>
            </w:pPr>
          </w:p>
        </w:tc>
        <w:tc>
          <w:tcPr>
            <w:tcW w:w="3510" w:type="dxa"/>
          </w:tcPr>
          <w:p w:rsidR="00467A0A" w:rsidRPr="009F33D3" w:rsidRDefault="00467A0A" w:rsidP="00386259">
            <w:pPr>
              <w:rPr>
                <w:rFonts w:ascii="Century Gothic" w:hAnsi="Century Gothic"/>
                <w:sz w:val="20"/>
                <w:szCs w:val="20"/>
              </w:rPr>
            </w:pPr>
            <w:r w:rsidRPr="009F33D3">
              <w:rPr>
                <w:rFonts w:ascii="Century Gothic" w:hAnsi="Century Gothic"/>
                <w:sz w:val="20"/>
                <w:szCs w:val="20"/>
              </w:rPr>
              <w:t>MUHAMMAD YUSOF MARLON ABDULLAH(KP)</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AHMAD A’TOA’ MOKHTAR</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 xml:space="preserve">DR. ZULKEFLI HJ AINI </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AHMAD FAUZI SHAHAR</w:t>
            </w:r>
          </w:p>
          <w:p w:rsidR="00467A0A" w:rsidRPr="009F33D3" w:rsidRDefault="00467A0A" w:rsidP="00386259">
            <w:pPr>
              <w:rPr>
                <w:rFonts w:ascii="Century Gothic" w:hAnsi="Century Gothic"/>
                <w:sz w:val="20"/>
                <w:szCs w:val="20"/>
              </w:rPr>
            </w:pPr>
            <w:r w:rsidRPr="009F33D3">
              <w:rPr>
                <w:rFonts w:ascii="Century Gothic" w:hAnsi="Century Gothic"/>
                <w:sz w:val="20"/>
                <w:szCs w:val="20"/>
              </w:rPr>
              <w:t>MOHD HAKIM ARSHAD</w:t>
            </w:r>
          </w:p>
        </w:tc>
        <w:tc>
          <w:tcPr>
            <w:tcW w:w="1710" w:type="dxa"/>
          </w:tcPr>
          <w:p w:rsidR="00467A0A" w:rsidRPr="009F33D3" w:rsidRDefault="00467A0A" w:rsidP="00E85290">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(GPI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135</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Image Clasification Using Exif Metadata  Of Images</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PN. JUZLINDA MOHD GHAZALI (KP)</w:t>
            </w:r>
          </w:p>
          <w:p w:rsidR="00467A0A" w:rsidRPr="009F33D3" w:rsidRDefault="00467A0A" w:rsidP="00E861D7">
            <w:pPr>
              <w:rPr>
                <w:rFonts w:ascii="Century Gothic" w:hAnsi="Century Gothic"/>
                <w:sz w:val="20"/>
                <w:szCs w:val="20"/>
              </w:rPr>
            </w:pPr>
            <w:r w:rsidRPr="009F33D3">
              <w:rPr>
                <w:rFonts w:ascii="Century Gothic" w:hAnsi="Century Gothic"/>
                <w:sz w:val="20"/>
                <w:szCs w:val="20"/>
              </w:rPr>
              <w:t>DR. LAILATUL QADRI ZAKARIA</w:t>
            </w:r>
          </w:p>
          <w:p w:rsidR="00467A0A" w:rsidRPr="009F33D3" w:rsidRDefault="00467A0A" w:rsidP="00E861D7">
            <w:pPr>
              <w:rPr>
                <w:rFonts w:ascii="Century Gothic" w:hAnsi="Century Gothic"/>
                <w:sz w:val="20"/>
                <w:szCs w:val="20"/>
              </w:rPr>
            </w:pPr>
            <w:r w:rsidRPr="009F33D3">
              <w:rPr>
                <w:rFonts w:ascii="Century Gothic" w:hAnsi="Century Gothic"/>
                <w:sz w:val="20"/>
                <w:szCs w:val="20"/>
              </w:rPr>
              <w:t>SITI NOOR AHMAD</w:t>
            </w:r>
          </w:p>
          <w:p w:rsidR="00467A0A" w:rsidRPr="009F33D3" w:rsidRDefault="00467A0A" w:rsidP="00E861D7">
            <w:pPr>
              <w:rPr>
                <w:rFonts w:ascii="Century Gothic" w:hAnsi="Century Gothic"/>
                <w:sz w:val="20"/>
                <w:szCs w:val="20"/>
              </w:rPr>
            </w:pPr>
            <w:r w:rsidRPr="009F33D3">
              <w:rPr>
                <w:rFonts w:ascii="Century Gothic" w:hAnsi="Century Gothic"/>
                <w:sz w:val="20"/>
                <w:szCs w:val="20"/>
              </w:rPr>
              <w:t>KHAIRIL ASHRAF ELIAS</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 xml:space="preserve">1 NOV 2016-31 OCT. 2017 </w:t>
            </w:r>
          </w:p>
        </w:tc>
        <w:tc>
          <w:tcPr>
            <w:tcW w:w="207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136</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 xml:space="preserve">Faktor –Faktor Yang Mempengaruhi Perlaksanaan Kaedah Blended Learning Di </w:t>
            </w:r>
            <w:r w:rsidRPr="009F33D3">
              <w:rPr>
                <w:rFonts w:ascii="Century Gothic" w:hAnsi="Century Gothic"/>
                <w:sz w:val="20"/>
                <w:szCs w:val="20"/>
              </w:rPr>
              <w:lastRenderedPageBreak/>
              <w:t>Institut Pengajian Tinggi Islam(IPTI)</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lastRenderedPageBreak/>
              <w:t>DR. NOOR  AZLI MOHAMED MASROP(KP)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PM. DR. KALTHOM HUSAIN</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lastRenderedPageBreak/>
              <w:t xml:space="preserve">PUZIAH ABD WAHAB </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 xml:space="preserve">AZWARIE AHMAD @MOHD YUSOF </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PM. DR. SUPYAN HUSSIN</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lastRenderedPageBreak/>
              <w:t>1 NOV 2016-31 OCT. 2017</w:t>
            </w:r>
          </w:p>
        </w:tc>
        <w:tc>
          <w:tcPr>
            <w:tcW w:w="207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w:t>
            </w:r>
            <w:r w:rsidRPr="009F33D3">
              <w:rPr>
                <w:rFonts w:ascii="Century Gothic" w:hAnsi="Century Gothic"/>
                <w:color w:val="000000"/>
                <w:sz w:val="20"/>
                <w:szCs w:val="20"/>
              </w:rPr>
              <w:lastRenderedPageBreak/>
              <w:t>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lastRenderedPageBreak/>
              <w:t>137</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Kajian terhadap amalan pengurusan tabung derma surau : kajian di surau-surau negeri  selangor.</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HAIRUL  FAZLI MUHAMMAD SOM (KP)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DR. FAKHRI SUNGIT</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MOHD ISA MOHD DENI</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AZHARUDDIN HASHIM</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PANJI HIDAYAT MAZHISHAM</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138</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Pematuhan Halal:Kajian Terhadap Peniaga Makanan  Mobile ( Food Truck )Di Lembah Klang</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NOOR RAUDHIAH ABU BAKAR (KP)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 xml:space="preserve">SITI HAWA RADIN EKSAN </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FARAH MOHD SHAHWAHID</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MOHD IQBAL MOHD ZAIDI</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 xml:space="preserve">1 NOV 2016-31 OCT.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139</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 xml:space="preserve">Analisis ke  (Tidak) santunan  Terhadap ahli panel Dalam siri wacana sinar harian . </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ABD GANING LAENGKANG (KP)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PM. DR. ABD. RAZAK ABD.KARIM</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RIDUAN MAKHTAR</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140</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Penilaian Keberkesanan Modul Pembelajaran Subjek Balaghah Di IPT Malaysia.</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MOHAMAD SYUKRI ABD RAHMAN(KP)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AHMAD REDZAUDIN GHAZALI</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MOHD ROFIAN ISMAIL</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MOHD IZZUDDIN MOHD PISOL</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DR MUHAMMAD DAOH</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Default="00467A0A" w:rsidP="00B50878">
            <w:pPr>
              <w:pStyle w:val="NoSpacing"/>
              <w:jc w:val="center"/>
              <w:rPr>
                <w:rFonts w:ascii="Century Gothic" w:hAnsi="Century Gothic" w:cs="Arial"/>
                <w:sz w:val="20"/>
                <w:szCs w:val="20"/>
              </w:rPr>
            </w:pPr>
          </w:p>
          <w:p w:rsidR="00467A0A" w:rsidRPr="009F33D3" w:rsidRDefault="00467A0A" w:rsidP="009F33D3">
            <w:pPr>
              <w:rPr>
                <w:rFonts w:ascii="Century Gothic" w:hAnsi="Century Gothic"/>
                <w:sz w:val="20"/>
                <w:szCs w:val="20"/>
              </w:rPr>
            </w:pPr>
            <w:r w:rsidRPr="009F33D3">
              <w:rPr>
                <w:rFonts w:ascii="Century Gothic" w:hAnsi="Century Gothic"/>
                <w:sz w:val="20"/>
                <w:szCs w:val="20"/>
              </w:rPr>
              <w:t>141</w:t>
            </w:r>
          </w:p>
        </w:tc>
        <w:tc>
          <w:tcPr>
            <w:tcW w:w="324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Pendekatan, Mekanisme dan Masalah Pelaksanaan Pembangunan Modal Insan Melalui Program Pemulihan Di Institusi Pemulihan Akhlak Di Malaysia.</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NOOR HAFIZAH MOHD HARIDI (KP)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MAIZAN MAT@ MUHAMMAD</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PM. DR. MUNAWAR ISMAIL</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SALAMATUSSAADAH GHAFUR</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TUAN ABDULLAH HASHIM</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 xml:space="preserve">1 NOV 2016-31 OCT.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142</w:t>
            </w:r>
          </w:p>
        </w:tc>
        <w:tc>
          <w:tcPr>
            <w:tcW w:w="3240" w:type="dxa"/>
          </w:tcPr>
          <w:p w:rsidR="00467A0A" w:rsidRPr="009F33D3" w:rsidRDefault="00467A0A" w:rsidP="00B50878">
            <w:pPr>
              <w:rPr>
                <w:rFonts w:ascii="Century Gothic" w:hAnsi="Century Gothic"/>
                <w:color w:val="FF0000"/>
                <w:sz w:val="20"/>
                <w:szCs w:val="20"/>
              </w:rPr>
            </w:pPr>
            <w:r w:rsidRPr="009F33D3">
              <w:rPr>
                <w:rFonts w:ascii="Century Gothic" w:hAnsi="Century Gothic"/>
                <w:sz w:val="20"/>
                <w:szCs w:val="20"/>
              </w:rPr>
              <w:t>Instrumen Penulisan Wasiat Dalam Pengurusan Harta Islam  Di Malaysia</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NURAULIANI JAMLUS RAFDI(KP)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NOOR AIMI MOHAMAD PUAD</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 xml:space="preserve">SRI WAHYU SAKINA AHMAD SANUSI </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DR. MOHD MUSA SARIP</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143</w:t>
            </w:r>
          </w:p>
        </w:tc>
        <w:tc>
          <w:tcPr>
            <w:tcW w:w="3240" w:type="dxa"/>
          </w:tcPr>
          <w:p w:rsidR="00467A0A" w:rsidRPr="009F33D3" w:rsidRDefault="00467A0A" w:rsidP="00B50878">
            <w:pPr>
              <w:rPr>
                <w:rFonts w:ascii="Century Gothic" w:hAnsi="Century Gothic"/>
                <w:color w:val="FF0000"/>
                <w:sz w:val="20"/>
                <w:szCs w:val="20"/>
              </w:rPr>
            </w:pPr>
            <w:r w:rsidRPr="009F33D3">
              <w:rPr>
                <w:rFonts w:ascii="Century Gothic" w:hAnsi="Century Gothic"/>
                <w:sz w:val="20"/>
                <w:szCs w:val="20"/>
              </w:rPr>
              <w:t xml:space="preserve">Islamic Law And Social Change: A Comparative Study On The Development Of The </w:t>
            </w:r>
            <w:r w:rsidRPr="009F33D3">
              <w:rPr>
                <w:rFonts w:ascii="Century Gothic" w:hAnsi="Century Gothic"/>
                <w:sz w:val="20"/>
                <w:szCs w:val="20"/>
              </w:rPr>
              <w:lastRenderedPageBreak/>
              <w:t>Rights Of Muslim Women In Inheritance In The Nation-States Malaysia, and Brunei.</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lastRenderedPageBreak/>
              <w:t>SYARIPAH NAZIRAH SYED AGER(KP)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MARLIANA ABDULAH</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lastRenderedPageBreak/>
              <w:t>DR. MOHD MUSTAFFA JUSOH</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lastRenderedPageBreak/>
              <w:t xml:space="preserve">1 NOV 2016-31 OCT.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w:t>
            </w:r>
            <w:r w:rsidRPr="009F33D3">
              <w:rPr>
                <w:rFonts w:ascii="Century Gothic" w:hAnsi="Century Gothic"/>
                <w:color w:val="000000"/>
                <w:sz w:val="20"/>
                <w:szCs w:val="20"/>
              </w:rPr>
              <w:lastRenderedPageBreak/>
              <w:t>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lastRenderedPageBreak/>
              <w:t>144</w:t>
            </w:r>
          </w:p>
        </w:tc>
        <w:tc>
          <w:tcPr>
            <w:tcW w:w="3240" w:type="dxa"/>
          </w:tcPr>
          <w:p w:rsidR="00467A0A" w:rsidRPr="009F33D3" w:rsidRDefault="00467A0A" w:rsidP="00B50878">
            <w:pPr>
              <w:rPr>
                <w:rFonts w:ascii="Century Gothic" w:hAnsi="Century Gothic"/>
                <w:color w:val="FF0000"/>
                <w:sz w:val="20"/>
                <w:szCs w:val="20"/>
              </w:rPr>
            </w:pPr>
            <w:r w:rsidRPr="009F33D3">
              <w:rPr>
                <w:rFonts w:ascii="Century Gothic" w:hAnsi="Century Gothic"/>
                <w:sz w:val="20"/>
                <w:szCs w:val="20"/>
              </w:rPr>
              <w:t>Pembinaan Instrumen Pengukuran Amanah dan Kualiti Kerja Berdasarkan Al- Quran dan Al Sunnah.</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SAHLAWATI ABU BAKAR (KP)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DR. MARIAM ABD. MAJID</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AZA SHAHNAZ AZMAN</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NURZATIL ISMAH AZIZAN</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DR.HAIROL NIZAM WAHID.</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MAZLINA CHE MALIK</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145</w:t>
            </w:r>
          </w:p>
        </w:tc>
        <w:tc>
          <w:tcPr>
            <w:tcW w:w="324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Kajian KeberkesananPerlaksanaan Modul Akidah Mualaf di Negeri Selangor.</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SYARUL AZMAN SHAHARUDDIN(KP)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MUHAMMAD YUSOF MARLON</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ABDULLAH</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HANIS NAJWA SHAHARUDDIN</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MUSTAFA KAMAL AMAT MISRA</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146</w:t>
            </w:r>
          </w:p>
        </w:tc>
        <w:tc>
          <w:tcPr>
            <w:tcW w:w="324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 xml:space="preserve">Kekuatan Pendekatan Sundaland Berbanding </w:t>
            </w:r>
            <w:r w:rsidRPr="009F33D3">
              <w:rPr>
                <w:rFonts w:ascii="Century Gothic" w:hAnsi="Century Gothic"/>
                <w:i/>
                <w:iCs/>
                <w:sz w:val="20"/>
                <w:szCs w:val="20"/>
              </w:rPr>
              <w:t>Teori Out Of China</w:t>
            </w:r>
            <w:r w:rsidRPr="009F33D3">
              <w:rPr>
                <w:rFonts w:ascii="Century Gothic" w:hAnsi="Century Gothic"/>
                <w:sz w:val="20"/>
                <w:szCs w:val="20"/>
              </w:rPr>
              <w:t xml:space="preserve"> Berdasarkan Bukti Fosil Lingusitik Dialek Melayu Langkawi.</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NORFAZILA AB. HAMID(KP)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 xml:space="preserve">PM DR. RAHIM AMAN </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 xml:space="preserve">NOR HASLIZA RAMLI </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RIDUAN MAKHTAR</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 xml:space="preserve">15 DISEMBER 2016-15 DISEMBER. 2017 </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147</w:t>
            </w:r>
          </w:p>
        </w:tc>
        <w:tc>
          <w:tcPr>
            <w:tcW w:w="324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Pelaporan Lestari Tadbir urus Koporat Pemilikan Keluarga.</w:t>
            </w:r>
          </w:p>
        </w:tc>
        <w:tc>
          <w:tcPr>
            <w:tcW w:w="3510" w:type="dxa"/>
          </w:tcPr>
          <w:p w:rsidR="00467A0A" w:rsidRPr="009F33D3" w:rsidRDefault="00467A0A" w:rsidP="00B50878">
            <w:pPr>
              <w:rPr>
                <w:rFonts w:ascii="Century Gothic" w:hAnsi="Century Gothic"/>
                <w:sz w:val="20"/>
                <w:szCs w:val="20"/>
              </w:rPr>
            </w:pPr>
            <w:r w:rsidRPr="009F33D3">
              <w:rPr>
                <w:rFonts w:ascii="Century Gothic" w:hAnsi="Century Gothic"/>
                <w:sz w:val="20"/>
                <w:szCs w:val="20"/>
              </w:rPr>
              <w:t>ZAINAB AMAN(KP)</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NOR SUHAILY BAKAR</w:t>
            </w:r>
          </w:p>
          <w:p w:rsidR="00467A0A" w:rsidRPr="009F33D3" w:rsidRDefault="00467A0A" w:rsidP="00B739BA">
            <w:pPr>
              <w:rPr>
                <w:rFonts w:ascii="Century Gothic" w:hAnsi="Century Gothic"/>
                <w:sz w:val="20"/>
                <w:szCs w:val="20"/>
              </w:rPr>
            </w:pPr>
            <w:r w:rsidRPr="009F33D3">
              <w:rPr>
                <w:rFonts w:ascii="Century Gothic" w:hAnsi="Century Gothic"/>
                <w:sz w:val="20"/>
                <w:szCs w:val="20"/>
              </w:rPr>
              <w:t>PM DR. ZALEHA ABD SHUKOR</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15 DISEMBER 2016-15 DISEMBER.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148</w:t>
            </w:r>
          </w:p>
        </w:tc>
        <w:tc>
          <w:tcPr>
            <w:tcW w:w="3240" w:type="dxa"/>
            <w:vAlign w:val="center"/>
          </w:tcPr>
          <w:p w:rsidR="00467A0A" w:rsidRPr="009F33D3" w:rsidRDefault="00467A0A" w:rsidP="00B50878">
            <w:pPr>
              <w:pStyle w:val="NoSpacing"/>
              <w:rPr>
                <w:rFonts w:ascii="Century Gothic" w:hAnsi="Century Gothic"/>
                <w:sz w:val="20"/>
                <w:szCs w:val="20"/>
              </w:rPr>
            </w:pPr>
            <w:r w:rsidRPr="009F33D3">
              <w:rPr>
                <w:rFonts w:ascii="Century Gothic" w:hAnsi="Century Gothic"/>
                <w:sz w:val="20"/>
                <w:szCs w:val="20"/>
              </w:rPr>
              <w:t xml:space="preserve">Dakwah dan Penerimaannya Dalam Kalangan </w:t>
            </w:r>
            <w:r w:rsidRPr="009F33D3">
              <w:rPr>
                <w:rFonts w:ascii="Century Gothic" w:hAnsi="Century Gothic"/>
                <w:i/>
                <w:iCs/>
                <w:sz w:val="20"/>
                <w:szCs w:val="20"/>
              </w:rPr>
              <w:t>Non Muslim</w:t>
            </w:r>
            <w:r w:rsidRPr="009F33D3">
              <w:rPr>
                <w:rFonts w:ascii="Century Gothic" w:hAnsi="Century Gothic"/>
                <w:sz w:val="20"/>
                <w:szCs w:val="20"/>
              </w:rPr>
              <w:t xml:space="preserve"> Di Semenanjung Malaysia. </w:t>
            </w:r>
          </w:p>
        </w:tc>
        <w:tc>
          <w:tcPr>
            <w:tcW w:w="351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SYARUL AZMAN SHAHARUDDIN(KP)</w:t>
            </w:r>
          </w:p>
          <w:p w:rsidR="00467A0A" w:rsidRPr="009F33D3" w:rsidRDefault="00467A0A" w:rsidP="007835D2">
            <w:pPr>
              <w:rPr>
                <w:rFonts w:ascii="Century Gothic" w:hAnsi="Century Gothic"/>
                <w:sz w:val="20"/>
                <w:szCs w:val="20"/>
              </w:rPr>
            </w:pPr>
            <w:r w:rsidRPr="009F33D3">
              <w:rPr>
                <w:rFonts w:ascii="Century Gothic" w:hAnsi="Century Gothic"/>
                <w:sz w:val="20"/>
                <w:szCs w:val="20"/>
              </w:rPr>
              <w:t xml:space="preserve">MUHAMMAD YUSUF MARLON ABDULLAH </w:t>
            </w:r>
          </w:p>
          <w:p w:rsidR="00467A0A" w:rsidRPr="009F33D3" w:rsidRDefault="00467A0A" w:rsidP="007835D2">
            <w:pPr>
              <w:rPr>
                <w:rFonts w:ascii="Century Gothic" w:hAnsi="Century Gothic"/>
                <w:sz w:val="20"/>
                <w:szCs w:val="20"/>
              </w:rPr>
            </w:pPr>
            <w:r w:rsidRPr="009F33D3">
              <w:rPr>
                <w:rFonts w:ascii="Century Gothic" w:hAnsi="Century Gothic"/>
                <w:sz w:val="20"/>
                <w:szCs w:val="20"/>
              </w:rPr>
              <w:t>SAHLAWATI ABU BAKAR</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15 DISEMBER 2016-15 DISEMBER. 2018</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149</w:t>
            </w:r>
          </w:p>
        </w:tc>
        <w:tc>
          <w:tcPr>
            <w:tcW w:w="3240" w:type="dxa"/>
            <w:vAlign w:val="center"/>
          </w:tcPr>
          <w:p w:rsidR="00467A0A" w:rsidRPr="009F33D3" w:rsidRDefault="00467A0A" w:rsidP="00B50878">
            <w:pPr>
              <w:pStyle w:val="NoSpacing"/>
              <w:rPr>
                <w:rFonts w:ascii="Century Gothic" w:hAnsi="Century Gothic"/>
                <w:sz w:val="20"/>
                <w:szCs w:val="20"/>
              </w:rPr>
            </w:pPr>
            <w:r w:rsidRPr="009F33D3">
              <w:rPr>
                <w:rFonts w:ascii="Century Gothic" w:hAnsi="Century Gothic"/>
                <w:sz w:val="20"/>
                <w:szCs w:val="20"/>
              </w:rPr>
              <w:t>Amalan Istitabah Bagi kesalahan Akidah di Malaysia  Dari Aspek Sosio Perundangan.</w:t>
            </w:r>
          </w:p>
        </w:tc>
        <w:tc>
          <w:tcPr>
            <w:tcW w:w="351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ZANARIAH  DIMON(KP)</w:t>
            </w:r>
          </w:p>
          <w:p w:rsidR="00467A0A" w:rsidRPr="009F33D3" w:rsidRDefault="00467A0A" w:rsidP="007835D2">
            <w:pPr>
              <w:rPr>
                <w:rFonts w:ascii="Century Gothic" w:hAnsi="Century Gothic"/>
                <w:sz w:val="20"/>
                <w:szCs w:val="20"/>
              </w:rPr>
            </w:pPr>
            <w:r w:rsidRPr="009F33D3">
              <w:rPr>
                <w:rFonts w:ascii="Century Gothic" w:hAnsi="Century Gothic"/>
                <w:sz w:val="20"/>
                <w:szCs w:val="20"/>
              </w:rPr>
              <w:t xml:space="preserve">NURZATIL ISMAH AZIZAN </w:t>
            </w:r>
          </w:p>
          <w:p w:rsidR="00467A0A" w:rsidRPr="009F33D3" w:rsidRDefault="00467A0A" w:rsidP="007835D2">
            <w:pPr>
              <w:rPr>
                <w:rFonts w:ascii="Century Gothic" w:hAnsi="Century Gothic"/>
                <w:sz w:val="20"/>
                <w:szCs w:val="20"/>
              </w:rPr>
            </w:pPr>
            <w:r w:rsidRPr="009F33D3">
              <w:rPr>
                <w:rFonts w:ascii="Century Gothic" w:hAnsi="Century Gothic"/>
                <w:sz w:val="20"/>
                <w:szCs w:val="20"/>
              </w:rPr>
              <w:t>NAZNEEN ISMAIL</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15 DISEMBER 2016-15 DISEMBER. 2018</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Fasa 2- (GPM )-USAHAMA KIAS </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150</w:t>
            </w:r>
          </w:p>
        </w:tc>
        <w:tc>
          <w:tcPr>
            <w:tcW w:w="3240" w:type="dxa"/>
            <w:vAlign w:val="center"/>
          </w:tcPr>
          <w:p w:rsidR="00467A0A" w:rsidRPr="009F33D3" w:rsidRDefault="00467A0A" w:rsidP="00B50878">
            <w:pPr>
              <w:pStyle w:val="NoSpacing"/>
              <w:rPr>
                <w:rFonts w:ascii="Century Gothic" w:hAnsi="Century Gothic"/>
                <w:sz w:val="20"/>
                <w:szCs w:val="20"/>
              </w:rPr>
            </w:pPr>
            <w:r w:rsidRPr="009F33D3">
              <w:rPr>
                <w:rFonts w:ascii="Century Gothic" w:hAnsi="Century Gothic"/>
                <w:sz w:val="20"/>
                <w:szCs w:val="20"/>
              </w:rPr>
              <w:t>Kajian Adat Resam dan Budaya Kaum Di  Semenanjung Malaysia.</w:t>
            </w:r>
          </w:p>
        </w:tc>
        <w:tc>
          <w:tcPr>
            <w:tcW w:w="351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MARIAM ABD. MAJID(KP)</w:t>
            </w:r>
          </w:p>
          <w:p w:rsidR="00467A0A" w:rsidRPr="009F33D3" w:rsidRDefault="00467A0A" w:rsidP="007835D2">
            <w:pPr>
              <w:rPr>
                <w:rFonts w:ascii="Century Gothic" w:hAnsi="Century Gothic"/>
                <w:sz w:val="20"/>
                <w:szCs w:val="20"/>
              </w:rPr>
            </w:pPr>
            <w:r w:rsidRPr="009F33D3">
              <w:rPr>
                <w:rFonts w:ascii="Century Gothic" w:hAnsi="Century Gothic"/>
                <w:sz w:val="20"/>
                <w:szCs w:val="20"/>
              </w:rPr>
              <w:t xml:space="preserve">DR. ABUR HAMDI USMAN </w:t>
            </w:r>
          </w:p>
          <w:p w:rsidR="00467A0A" w:rsidRPr="009F33D3" w:rsidRDefault="00467A0A" w:rsidP="007835D2">
            <w:pPr>
              <w:rPr>
                <w:rFonts w:ascii="Century Gothic" w:hAnsi="Century Gothic"/>
                <w:sz w:val="20"/>
                <w:szCs w:val="20"/>
              </w:rPr>
            </w:pPr>
            <w:r w:rsidRPr="009F33D3">
              <w:rPr>
                <w:rFonts w:ascii="Century Gothic" w:hAnsi="Century Gothic"/>
                <w:sz w:val="20"/>
                <w:szCs w:val="20"/>
              </w:rPr>
              <w:t>HANIS NAJWA SHAHARUDDIN</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15 DISEMBER 2016-15 DISEMBER. 2018</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 xml:space="preserve">Geran Penyelidikan &amp; Inovasi KUIS 2016 </w:t>
            </w:r>
            <w:r w:rsidRPr="009F33D3">
              <w:rPr>
                <w:rFonts w:ascii="Century Gothic" w:hAnsi="Century Gothic"/>
                <w:color w:val="000000"/>
                <w:sz w:val="20"/>
                <w:szCs w:val="20"/>
              </w:rPr>
              <w:lastRenderedPageBreak/>
              <w:t>Fasa 2- (GPM )</w:t>
            </w:r>
          </w:p>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USAHAMA KIAS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lastRenderedPageBreak/>
              <w:t>151</w:t>
            </w:r>
          </w:p>
        </w:tc>
        <w:tc>
          <w:tcPr>
            <w:tcW w:w="3240" w:type="dxa"/>
            <w:vAlign w:val="center"/>
          </w:tcPr>
          <w:p w:rsidR="00467A0A" w:rsidRPr="009F33D3" w:rsidRDefault="00467A0A" w:rsidP="00B50878">
            <w:pPr>
              <w:pStyle w:val="NoSpacing"/>
              <w:rPr>
                <w:rFonts w:ascii="Century Gothic" w:hAnsi="Century Gothic"/>
                <w:sz w:val="20"/>
                <w:szCs w:val="20"/>
              </w:rPr>
            </w:pPr>
            <w:r w:rsidRPr="009F33D3">
              <w:rPr>
                <w:rFonts w:ascii="Century Gothic" w:hAnsi="Century Gothic"/>
                <w:sz w:val="20"/>
                <w:szCs w:val="20"/>
              </w:rPr>
              <w:t>Terms In Qur’anic Sciences : A Comprehensive Trilingual Glossary  For The Terms Of Qur’anic Sciences.</w:t>
            </w:r>
          </w:p>
        </w:tc>
        <w:tc>
          <w:tcPr>
            <w:tcW w:w="3510" w:type="dxa"/>
            <w:vAlign w:val="center"/>
          </w:tcPr>
          <w:p w:rsidR="00467A0A" w:rsidRPr="009F33D3" w:rsidRDefault="00467A0A" w:rsidP="00B50878">
            <w:pPr>
              <w:rPr>
                <w:rFonts w:ascii="Century Gothic" w:hAnsi="Century Gothic"/>
                <w:sz w:val="20"/>
                <w:szCs w:val="20"/>
              </w:rPr>
            </w:pPr>
            <w:r w:rsidRPr="009F33D3">
              <w:rPr>
                <w:rFonts w:ascii="Century Gothic" w:hAnsi="Century Gothic"/>
                <w:sz w:val="20"/>
                <w:szCs w:val="20"/>
              </w:rPr>
              <w:t>DR. MOHD  FARID RAVI ABDULLAH(KP)</w:t>
            </w:r>
          </w:p>
          <w:p w:rsidR="00467A0A" w:rsidRPr="009F33D3" w:rsidRDefault="00467A0A" w:rsidP="00B50878">
            <w:pPr>
              <w:rPr>
                <w:rFonts w:ascii="Century Gothic" w:hAnsi="Century Gothic"/>
                <w:sz w:val="20"/>
                <w:szCs w:val="20"/>
              </w:rPr>
            </w:pPr>
            <w:r w:rsidRPr="009F33D3">
              <w:rPr>
                <w:rFonts w:ascii="Century Gothic" w:hAnsi="Century Gothic"/>
                <w:sz w:val="20"/>
                <w:szCs w:val="20"/>
              </w:rPr>
              <w:t>DR. MUSADDIQ MAJID KHAN AL – NADWI</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15 DISEMBER 2016-15 DISEMBER. 2018</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(GPM )-USAHASAMA UMP</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152</w:t>
            </w:r>
          </w:p>
        </w:tc>
        <w:tc>
          <w:tcPr>
            <w:tcW w:w="324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Pengurusan Harta Beku Menurut Perspektif Islam: Kajian Di Amanah Raya Berhad</w:t>
            </w:r>
          </w:p>
        </w:tc>
        <w:tc>
          <w:tcPr>
            <w:tcW w:w="351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HASLIZA TALIB(KP)</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NURUL SYAFINI ABD RAHMAN</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NURHAYATI ABDUL GHANI</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NOOR SYAHIDA ABDUL RAHMAN</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NUR ZULFAH MD ABDUL SALAM</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DR. MOHD ZAMRO MUDA</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2017</w:t>
            </w:r>
          </w:p>
        </w:tc>
        <w:tc>
          <w:tcPr>
            <w:tcW w:w="2070" w:type="dxa"/>
          </w:tcPr>
          <w:p w:rsidR="00467A0A" w:rsidRPr="009F33D3" w:rsidRDefault="00467A0A" w:rsidP="00E85290">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(GPL)</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Pr>
                <w:rFonts w:ascii="Century Gothic" w:hAnsi="Century Gothic" w:cs="Arial"/>
                <w:sz w:val="20"/>
                <w:szCs w:val="20"/>
              </w:rPr>
              <w:t>153</w:t>
            </w:r>
          </w:p>
        </w:tc>
        <w:tc>
          <w:tcPr>
            <w:tcW w:w="324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 xml:space="preserve">Pengaruh Media Sosial dan Pemikiran Liberal Dalam Kalangan Belia  Berisiko Di Malaysia.  </w:t>
            </w:r>
          </w:p>
        </w:tc>
        <w:tc>
          <w:tcPr>
            <w:tcW w:w="351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DR. NORSALEHA MOHD SALLEH</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PM. DR. AHMAD MUNAWAR ISMAIL</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DR. HAMIDUN MOHD HUSIN</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 xml:space="preserve">JUZLINDA MOHD GHAZALI </w:t>
            </w:r>
          </w:p>
          <w:p w:rsidR="00467A0A" w:rsidRPr="009F33D3" w:rsidRDefault="00467A0A" w:rsidP="00AC12E7">
            <w:pPr>
              <w:rPr>
                <w:rFonts w:ascii="Century Gothic" w:hAnsi="Century Gothic"/>
                <w:color w:val="000000"/>
                <w:sz w:val="20"/>
                <w:szCs w:val="20"/>
              </w:rPr>
            </w:pPr>
            <w:r w:rsidRPr="009F33D3">
              <w:rPr>
                <w:rFonts w:ascii="Century Gothic" w:hAnsi="Century Gothic"/>
                <w:color w:val="000000"/>
                <w:sz w:val="20"/>
                <w:szCs w:val="20"/>
              </w:rPr>
              <w:t>ABU ZAKI ISMAIL</w:t>
            </w:r>
          </w:p>
        </w:tc>
        <w:tc>
          <w:tcPr>
            <w:tcW w:w="1710" w:type="dxa"/>
          </w:tcPr>
          <w:p w:rsidR="00467A0A" w:rsidRPr="009F33D3" w:rsidRDefault="00467A0A" w:rsidP="00B50878">
            <w:pPr>
              <w:jc w:val="center"/>
              <w:rPr>
                <w:rFonts w:ascii="Century Gothic" w:hAnsi="Century Gothic"/>
                <w:color w:val="000000"/>
                <w:sz w:val="20"/>
                <w:szCs w:val="20"/>
              </w:rPr>
            </w:pPr>
            <w:r w:rsidRPr="009F33D3">
              <w:rPr>
                <w:rFonts w:ascii="Century Gothic" w:hAnsi="Century Gothic"/>
                <w:color w:val="000000"/>
                <w:sz w:val="20"/>
                <w:szCs w:val="20"/>
              </w:rPr>
              <w:t>1 NOV 2016-31 OCT. 2018</w:t>
            </w:r>
          </w:p>
        </w:tc>
        <w:tc>
          <w:tcPr>
            <w:tcW w:w="2070" w:type="dxa"/>
          </w:tcPr>
          <w:p w:rsidR="00467A0A" w:rsidRPr="009F33D3" w:rsidRDefault="00467A0A" w:rsidP="00B50878">
            <w:pPr>
              <w:rPr>
                <w:rFonts w:ascii="Century Gothic" w:hAnsi="Century Gothic"/>
                <w:color w:val="000000"/>
                <w:sz w:val="20"/>
                <w:szCs w:val="20"/>
              </w:rPr>
            </w:pPr>
            <w:r w:rsidRPr="009F33D3">
              <w:rPr>
                <w:rFonts w:ascii="Century Gothic" w:hAnsi="Century Gothic"/>
                <w:color w:val="000000"/>
                <w:sz w:val="20"/>
                <w:szCs w:val="20"/>
              </w:rPr>
              <w:t>Geran Penyelidikan &amp; Inovasi KUIS 2016 Fasa 2 (GPP)</w:t>
            </w:r>
          </w:p>
        </w:tc>
      </w:tr>
      <w:tr w:rsidR="00467A0A" w:rsidRPr="009F33D3" w:rsidTr="00FB55F6">
        <w:tc>
          <w:tcPr>
            <w:tcW w:w="11088" w:type="dxa"/>
            <w:gridSpan w:val="5"/>
          </w:tcPr>
          <w:p w:rsidR="00467A0A" w:rsidRPr="00467A0A" w:rsidRDefault="00467A0A" w:rsidP="00467A0A">
            <w:pPr>
              <w:jc w:val="center"/>
              <w:rPr>
                <w:rFonts w:ascii="Century Gothic" w:hAnsi="Century Gothic"/>
                <w:b/>
                <w:bCs/>
                <w:color w:val="000000"/>
                <w:sz w:val="28"/>
                <w:szCs w:val="28"/>
              </w:rPr>
            </w:pPr>
            <w:r w:rsidRPr="00467A0A">
              <w:rPr>
                <w:rFonts w:ascii="Century Gothic" w:hAnsi="Century Gothic"/>
                <w:b/>
                <w:bCs/>
                <w:color w:val="000000"/>
                <w:sz w:val="28"/>
                <w:szCs w:val="28"/>
              </w:rPr>
              <w:t>GERAN LUAR</w:t>
            </w:r>
            <w:bookmarkStart w:id="29" w:name="_GoBack"/>
            <w:bookmarkEnd w:id="29"/>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Perasaan Orang Bukan Islam Terhadap Laungan Bacaan Al-Quran / Bacaan Tarhim / Aktiviti Masjid di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Faisal Bin Ahmad Shah</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2007</w:t>
            </w:r>
          </w:p>
        </w:tc>
        <w:tc>
          <w:tcPr>
            <w:tcW w:w="207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Dana Lembaga Zakat Selangor</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Penilaian Pelaksanaan Pengajaran dan Pembelajaran Kurikulum Pendidikan Islam Bahagian Pendidikan</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Prof.  Dato' Dr. Abdul Halim Tamuri, Dr. Kamarulzaman Abdul Ghani, Zetty Nurzuliana Rasheed,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Rosli Mokhtar</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3</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Kajian Perkembangan Sosio-Psikologi dan Akhlak Pelajar Melayu Felda di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Prof. Dr. Badlihisham Mohd Nasir (Ketua),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Prof. Madya Dr. Rozmi Ismail, Syarul Azman Shaharuddin, Mohd Musa Sarip</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4</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Kajian Tahap Profesionalisme Guru Agama Di Sekolah Rendah, Jabatan Agama </w:t>
            </w:r>
            <w:r w:rsidRPr="009F33D3">
              <w:rPr>
                <w:rFonts w:ascii="Century Gothic" w:hAnsi="Century Gothic" w:cs="Arial"/>
                <w:color w:val="000000"/>
                <w:sz w:val="20"/>
                <w:szCs w:val="20"/>
              </w:rPr>
              <w:lastRenderedPageBreak/>
              <w:t>Islam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Prof Madya Dr. Muhammad Zahiri Awang, Prof Dr Mujaini Tarimin, Prof Dr Nik Ahmad Hisham Ismail, </w:t>
            </w:r>
            <w:r w:rsidRPr="009F33D3">
              <w:rPr>
                <w:rFonts w:ascii="Century Gothic" w:hAnsi="Century Gothic" w:cs="Arial"/>
                <w:color w:val="000000"/>
                <w:sz w:val="20"/>
                <w:szCs w:val="20"/>
              </w:rPr>
              <w:lastRenderedPageBreak/>
              <w:t>Prof Madya Dr. Arifin Mamat, Prof Madya Dr. Md Yusman Yusof, Md Noor Hussin, Noor Akmal Abd Wahab</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lastRenderedPageBreak/>
              <w:t>5</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Pengurusan Institut Tahfiz Persendirian Di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Abd Rahman Abd Ghani (ketua), Dr. Azmil Hashim, Mohd Khafidz Soroni, Zainora Daud, Noor Hafizah Mohd Hamidi, Wan Sabariah Wan Yusoff</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6</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Penilaian Pelaksanaan Pengajaran dan Pembelajaran Bahasa Arab Sijil Menegngah Agama (SMA) di Sekolah-Sekolah Agama Bantuan Kerajaan (SABK) di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Mohamad Syukri Abdul Rahman, Dr. Muhammad Haron Husaini, Ismail omar, Mohamed Fairooz Mohamed Fathillah, Yuszaimi Muslil, Hamidah Mihamad Daud</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7</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Pengurusan Sekolah Agama Rakyat/ Kelas Al-Quran dan Fardhu Ain Persendirian di Selangor Satu Analisis Keperluan</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Azizi Umar (ketua, UKM),</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Prof Madya Dr. Supyan Hussin (UKM), Shaharuddin Pangilun, Ikmal Zaidi Hashim, Imran Kamal Basah, Mohd Kamal Radiman (RA)</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8</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Kepuasan Kerja Guru-Guru Agama Sekolah Rendah Agama (SRA) Jabatan Agama Islam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Mohamad Fuad Bin Hj ishak (Ketua), Sapie Sabilan, Suhana Mohamed Lip, Mohd Shahril Ahmad Razimi, Mohd Zam Zam Saroni (JAIS), Mohd Amin Azwan Jaafar (MRSM)</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9</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Peranan Kolej Universiti Islam Antarabangsa Selangor (KUIS) Dalam Pembangunan Insan di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Zulkefli Hj Aini (K), Abdul Halim Syihab Usman, Hamidadun B. Mohamad Husin, Sahlawati Abu Bakar, Rabi'ah Muhammad Serji, Mohamad Nazri Kamaruzzaman (RA)</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10</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Peranan Persatuan Ibu Bapa Dan guru (PIBG) dan Keberkesanannya Dalam </w:t>
            </w:r>
            <w:r w:rsidRPr="009F33D3">
              <w:rPr>
                <w:rFonts w:ascii="Century Gothic" w:hAnsi="Century Gothic" w:cs="Arial"/>
                <w:color w:val="000000"/>
                <w:sz w:val="20"/>
                <w:szCs w:val="20"/>
              </w:rPr>
              <w:lastRenderedPageBreak/>
              <w:t>Sistem Pendidikan Islam Sekolah Rendah Agama (SRA) dan Sekolah Rendah Agama Integrasi (SRAI) di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Azizah Mohd Rapini,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Ayu Nor Azilah Mohamad,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Hairol Anuar Mak Din,</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lastRenderedPageBreak/>
              <w:t xml:space="preserve"> Muhiden Mokhtar,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Abu Zaki ismail,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Mohd Ehsan Ahmad Sokri (RA)</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2011</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SUK</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11</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Kajian Kefahaman Zakat Dalam Kalangan Golongan Muda</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(Pelajar Institut Pengajian Tinggi Di Selangor). </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Noraini Shamsuddin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Teh Suhaila Tajuddin</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Aza Shahnaz Azman</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Siti Hawa Raden Ehsan</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HairulFazli Mohamed Som</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Februari 2013-Jun 2013</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LZS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12</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Kajian Penetapan Zakat Fitrah Negeri Selangor Bagi Pihak Lembaga Zakat Selangor (MAIS)</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En. Abdul Hadi bin Awang(KP)</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Nor 'Adha bt Ab Hamid</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Nurkaliza Khalid</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Marliana Abdullah</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Nazifah Mustaffha</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Muhammad Firdaus Muhammad Sabri</w:t>
            </w:r>
          </w:p>
          <w:p w:rsidR="00467A0A" w:rsidRPr="009F33D3" w:rsidRDefault="00467A0A" w:rsidP="00B50878">
            <w:pPr>
              <w:rPr>
                <w:rFonts w:ascii="Century Gothic" w:hAnsi="Century Gothic" w:cs="Arial"/>
                <w:color w:val="000000"/>
                <w:sz w:val="20"/>
                <w:szCs w:val="20"/>
              </w:rPr>
            </w:pP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1 Julai 2014 hingga 28 November 2014</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LZS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13</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Penyelidikan Isu Gelandangan Di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Cik Nadwatul Husna binti Mustapha</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 xml:space="preserve">20 Januari 2014 hingga 20 Julai 2014 </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MAIS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14</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Penyelidikan Tahap Kefahaman Akidah Belia Islam Berisiko Tinggi Di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En. Salman bin Zainal Abidin</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 xml:space="preserve">20 Januari 2014 hingga 20 Julai 2014 </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MAIS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15</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Penyelidikan Amalan Dan Kefahaman Syiah Di Kalangan Belia Islam Di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En. Mohamad Fuad bin Haji Ishak</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 xml:space="preserve">20 Januari 2014 hingga 20 Julai 2014 </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MAIS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16</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Kajian Persepsi Masyarakat Terhadap Majlis Agama Islam Selangor (MAIS)</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Nor 'Adha bt Ab Hamid(KP)</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Md Rozalafri Johori</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Abdul Hadi Awang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Nurkaliza Khalid</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Mohd Daly Daud</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2014</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MAIS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17</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Penyemakan Semula Akta 265: Akta Kerja 1955</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Nor 'Adha bt Ab Hamid</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2014</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JPUUM</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18</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Penilaian bekerja dan professionalisme keguruan dalam kalangan guru KAFA Negeri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Suhana Lip</w:t>
            </w:r>
            <w:r w:rsidRPr="009F33D3">
              <w:rPr>
                <w:rFonts w:ascii="Century Gothic" w:hAnsi="Century Gothic" w:cs="Arial"/>
                <w:color w:val="000000"/>
                <w:sz w:val="20"/>
                <w:szCs w:val="20"/>
              </w:rPr>
              <w:br/>
              <w:t>Ab. Halim Bin Tamuri</w:t>
            </w:r>
            <w:r w:rsidRPr="009F33D3">
              <w:rPr>
                <w:rFonts w:ascii="Century Gothic" w:hAnsi="Century Gothic" w:cs="Arial"/>
                <w:color w:val="000000"/>
                <w:sz w:val="20"/>
                <w:szCs w:val="20"/>
              </w:rPr>
              <w:br/>
              <w:t>Sapie Sabilan</w:t>
            </w:r>
            <w:r w:rsidRPr="009F33D3">
              <w:rPr>
                <w:rFonts w:ascii="Century Gothic" w:hAnsi="Century Gothic" w:cs="Arial"/>
                <w:color w:val="000000"/>
                <w:sz w:val="20"/>
                <w:szCs w:val="20"/>
              </w:rPr>
              <w:br/>
              <w:t>Zetty Nurzuliana Abd Rashed</w:t>
            </w:r>
            <w:r w:rsidRPr="009F33D3">
              <w:rPr>
                <w:rFonts w:ascii="Century Gothic" w:hAnsi="Century Gothic" w:cs="Arial"/>
                <w:color w:val="000000"/>
                <w:sz w:val="20"/>
                <w:szCs w:val="20"/>
              </w:rPr>
              <w:br/>
            </w:r>
            <w:r w:rsidRPr="009F33D3">
              <w:rPr>
                <w:rFonts w:ascii="Century Gothic" w:hAnsi="Century Gothic" w:cs="Arial"/>
                <w:color w:val="000000"/>
                <w:sz w:val="20"/>
                <w:szCs w:val="20"/>
              </w:rPr>
              <w:lastRenderedPageBreak/>
              <w:t>Mohd Izzuddin Mohd Pisol</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lastRenderedPageBreak/>
              <w:t>2014</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JAIS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lastRenderedPageBreak/>
              <w:t>19</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Gelagat Kepatuhan Zakat Penggajian Dalam Kalangan Belia Muslim Di Lembah Klang </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Teh Suhaila Binti Tajuddin (KP)</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Noraini Binti Shamsuddin</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Aza Shahnaz Azman</w:t>
            </w:r>
          </w:p>
          <w:p w:rsidR="00467A0A" w:rsidRPr="009F33D3" w:rsidRDefault="00467A0A" w:rsidP="00B50878">
            <w:pPr>
              <w:rPr>
                <w:rFonts w:ascii="Century Gothic" w:hAnsi="Century Gothic" w:cs="Arial"/>
                <w:color w:val="000000"/>
                <w:sz w:val="20"/>
                <w:szCs w:val="20"/>
              </w:rPr>
            </w:pP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2014</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LZS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20</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Kesan Indeks Kualiti Pembangunan Sektor Perbankan ke atas Hubungan Pelaburan Langsung Asing dan Pertumbuhan Ekonomi. </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Norhakimah Hj Mat Nor</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Norazlina Ripain</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Nor Fadilah Bahari</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2014</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FRGS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21</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Kajian Urus Tadbir Dan Pengurusan Kewangan Masjid / Surau Solat Jumaat di 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 Dr. Nor 'Adha binti Ab Hamid</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 Abdul Hadi Bin Awang</w:t>
            </w:r>
            <w:r w:rsidRPr="009F33D3">
              <w:rPr>
                <w:rFonts w:ascii="Century Gothic" w:hAnsi="Century Gothic" w:cs="Arial"/>
                <w:color w:val="000000"/>
                <w:sz w:val="20"/>
                <w:szCs w:val="20"/>
              </w:rPr>
              <w:br/>
              <w:t>Normazaini Saleh</w:t>
            </w:r>
            <w:r w:rsidRPr="009F33D3">
              <w:rPr>
                <w:rFonts w:ascii="Century Gothic" w:hAnsi="Century Gothic" w:cs="Arial"/>
                <w:color w:val="000000"/>
                <w:sz w:val="20"/>
                <w:szCs w:val="20"/>
              </w:rPr>
              <w:br/>
              <w:t>Nazifah Mustaffha</w:t>
            </w:r>
            <w:r w:rsidRPr="009F33D3">
              <w:rPr>
                <w:rFonts w:ascii="Century Gothic" w:hAnsi="Century Gothic" w:cs="Arial"/>
                <w:color w:val="000000"/>
                <w:sz w:val="20"/>
                <w:szCs w:val="20"/>
              </w:rPr>
              <w:br/>
              <w:t>Norziah binti Othman</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2015</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MAIS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22</w:t>
            </w:r>
          </w:p>
        </w:tc>
        <w:tc>
          <w:tcPr>
            <w:tcW w:w="324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Kajian Keberkesanan Modul Kursus Muallaf Negeri </w:t>
            </w:r>
            <w:r w:rsidRPr="009F33D3">
              <w:rPr>
                <w:rFonts w:ascii="Century Gothic" w:hAnsi="Century Gothic" w:cs="Arial"/>
                <w:color w:val="000000"/>
                <w:sz w:val="20"/>
                <w:szCs w:val="20"/>
              </w:rPr>
              <w:br/>
              <w:t>Selangor</w:t>
            </w:r>
          </w:p>
        </w:tc>
        <w:tc>
          <w:tcPr>
            <w:tcW w:w="3510" w:type="dxa"/>
          </w:tcPr>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Mariam Abdul Majid (KP),</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 xml:space="preserve">Dr. Syarul Azman Shaharuddin, </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Dr. Latifa Bibi Musafar Hameed,</w:t>
            </w:r>
          </w:p>
          <w:p w:rsidR="00467A0A" w:rsidRPr="009F33D3" w:rsidRDefault="00467A0A" w:rsidP="00B50878">
            <w:pPr>
              <w:rPr>
                <w:rFonts w:ascii="Century Gothic" w:hAnsi="Century Gothic" w:cs="Arial"/>
                <w:color w:val="000000"/>
                <w:sz w:val="20"/>
                <w:szCs w:val="20"/>
              </w:rPr>
            </w:pPr>
            <w:r w:rsidRPr="009F33D3">
              <w:rPr>
                <w:rFonts w:ascii="Century Gothic" w:hAnsi="Century Gothic" w:cs="Arial"/>
                <w:color w:val="000000"/>
                <w:sz w:val="20"/>
                <w:szCs w:val="20"/>
              </w:rPr>
              <w:t>Encik Yusof Marlon Abdullah</w:t>
            </w:r>
          </w:p>
        </w:tc>
        <w:tc>
          <w:tcPr>
            <w:tcW w:w="171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2015</w:t>
            </w:r>
          </w:p>
        </w:tc>
        <w:tc>
          <w:tcPr>
            <w:tcW w:w="2070" w:type="dxa"/>
          </w:tcPr>
          <w:p w:rsidR="00467A0A" w:rsidRPr="009F33D3" w:rsidRDefault="00467A0A" w:rsidP="00B50878">
            <w:pPr>
              <w:jc w:val="center"/>
              <w:rPr>
                <w:rFonts w:ascii="Century Gothic" w:hAnsi="Century Gothic" w:cs="Arial"/>
                <w:color w:val="000000"/>
                <w:sz w:val="20"/>
                <w:szCs w:val="20"/>
              </w:rPr>
            </w:pPr>
            <w:r w:rsidRPr="009F33D3">
              <w:rPr>
                <w:rFonts w:ascii="Century Gothic" w:hAnsi="Century Gothic" w:cs="Arial"/>
                <w:color w:val="000000"/>
                <w:sz w:val="20"/>
                <w:szCs w:val="20"/>
              </w:rPr>
              <w:t>MAIS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23</w:t>
            </w:r>
          </w:p>
        </w:tc>
        <w:tc>
          <w:tcPr>
            <w:tcW w:w="324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Modul Berasaskan Hujah</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 xml:space="preserve"> Dalam Menangani Pengaruh Golongan Anti Hadis Di Malaysia : Aplikasi Kaedah Saintifik, Rasional Dan Logik</w:t>
            </w:r>
          </w:p>
        </w:tc>
        <w:tc>
          <w:tcPr>
            <w:tcW w:w="351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Rosni Binti Wazir (KP)</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Azman Ab Rahman (USIM)</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Zanariah Ismail(UPM)</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Mohd Norzi Bin Nasir</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Nur Afifah</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Suriani Binti Sudi</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Abur Hamdi Usman</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Sakinah Binti Salleh</w:t>
            </w:r>
          </w:p>
        </w:tc>
        <w:tc>
          <w:tcPr>
            <w:tcW w:w="171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2015-2017</w:t>
            </w:r>
          </w:p>
        </w:tc>
        <w:tc>
          <w:tcPr>
            <w:tcW w:w="207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FRGS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24</w:t>
            </w:r>
          </w:p>
        </w:tc>
        <w:tc>
          <w:tcPr>
            <w:tcW w:w="324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Identifying Internal Control Loopholes In Waqf Management In Malaysia In Developing A Good Governance For Waqf</w:t>
            </w:r>
          </w:p>
        </w:tc>
        <w:tc>
          <w:tcPr>
            <w:tcW w:w="351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Nazifah Binti Mustaffha</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Rusni Binti Hassan (UIA)</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Latifa Bibi Binti Musafar Hameed</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Norhanizah Binti Johari</w:t>
            </w:r>
          </w:p>
        </w:tc>
        <w:tc>
          <w:tcPr>
            <w:tcW w:w="171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4 /11/2015 hingga</w:t>
            </w:r>
          </w:p>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2017</w:t>
            </w:r>
          </w:p>
        </w:tc>
        <w:tc>
          <w:tcPr>
            <w:tcW w:w="207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FRGS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 xml:space="preserve">25 </w:t>
            </w:r>
          </w:p>
        </w:tc>
        <w:tc>
          <w:tcPr>
            <w:tcW w:w="324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Kajian Penentuan Kadar Uruf Emas Perhiasan di Wilayah Persekutuan</w:t>
            </w:r>
          </w:p>
        </w:tc>
        <w:tc>
          <w:tcPr>
            <w:tcW w:w="351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Dr. Mohd Musa Sarip (KP)</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Teh Suhaila Binti Tajudin</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 xml:space="preserve">Noraini binti Shamsuddin </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Dr. Sarifah Ismail@Manja</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 xml:space="preserve">Marliana Abdullah </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lastRenderedPageBreak/>
              <w:t>Fadilah Binti Mat Nor</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Muhammad Subari Ramli</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 xml:space="preserve">Abdul Hadi Awang </w:t>
            </w:r>
          </w:p>
        </w:tc>
        <w:tc>
          <w:tcPr>
            <w:tcW w:w="171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lastRenderedPageBreak/>
              <w:t>Mac 2016-hingga ogos 2016 ( 6 Bulan)</w:t>
            </w:r>
          </w:p>
        </w:tc>
        <w:tc>
          <w:tcPr>
            <w:tcW w:w="207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MAIWP</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lastRenderedPageBreak/>
              <w:t>26</w:t>
            </w:r>
          </w:p>
        </w:tc>
        <w:tc>
          <w:tcPr>
            <w:tcW w:w="324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Kajian Potensi Pengeluar Zakat di Negeri Selangor</w:t>
            </w:r>
          </w:p>
        </w:tc>
        <w:tc>
          <w:tcPr>
            <w:tcW w:w="351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Aza Shahnaz Azman (KP)</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Teh  Suhaila Tajuddin</w:t>
            </w:r>
          </w:p>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Mohd Isa Mohd Deni</w:t>
            </w:r>
          </w:p>
          <w:p w:rsidR="00467A0A" w:rsidRPr="009F33D3" w:rsidRDefault="00467A0A" w:rsidP="00B50878">
            <w:pPr>
              <w:rPr>
                <w:rFonts w:ascii="Century Gothic" w:hAnsi="Century Gothic" w:cs="Arial"/>
                <w:sz w:val="20"/>
                <w:szCs w:val="20"/>
              </w:rPr>
            </w:pPr>
          </w:p>
        </w:tc>
        <w:tc>
          <w:tcPr>
            <w:tcW w:w="171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18 Februari 2016-30 sept 2016</w:t>
            </w:r>
          </w:p>
        </w:tc>
        <w:tc>
          <w:tcPr>
            <w:tcW w:w="207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LZS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27</w:t>
            </w:r>
          </w:p>
        </w:tc>
        <w:tc>
          <w:tcPr>
            <w:tcW w:w="324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Pembentukan Instrumen Keterangkuman Digital dalam kalangan Usahawan Perusahaan Kecil dan Sederhana (SME)</w:t>
            </w:r>
          </w:p>
        </w:tc>
        <w:tc>
          <w:tcPr>
            <w:tcW w:w="3510" w:type="dxa"/>
          </w:tcPr>
          <w:p w:rsidR="00467A0A" w:rsidRDefault="00467A0A" w:rsidP="00B50878">
            <w:pPr>
              <w:rPr>
                <w:rFonts w:ascii="Century Gothic" w:hAnsi="Century Gothic" w:cs="Arial"/>
                <w:sz w:val="20"/>
                <w:szCs w:val="20"/>
              </w:rPr>
            </w:pPr>
            <w:r w:rsidRPr="009F33D3">
              <w:rPr>
                <w:rFonts w:ascii="Century Gothic" w:hAnsi="Century Gothic" w:cs="Arial"/>
                <w:sz w:val="20"/>
                <w:szCs w:val="20"/>
              </w:rPr>
              <w:t>Faradillah Iqmar Binti Omar</w:t>
            </w:r>
          </w:p>
          <w:p w:rsidR="00467A0A" w:rsidRPr="0001159A" w:rsidRDefault="00467A0A" w:rsidP="0001159A">
            <w:pPr>
              <w:rPr>
                <w:rFonts w:ascii="Century Gothic" w:hAnsi="Century Gothic" w:cs="Arial"/>
                <w:sz w:val="20"/>
                <w:szCs w:val="20"/>
              </w:rPr>
            </w:pPr>
            <w:r w:rsidRPr="0001159A">
              <w:rPr>
                <w:rFonts w:ascii="Century Gothic" w:hAnsi="Century Gothic" w:cs="Arial"/>
                <w:sz w:val="20"/>
                <w:szCs w:val="20"/>
              </w:rPr>
              <w:t>Sheikh Muhamad Hizam Bin Hj Sheikh</w:t>
            </w:r>
            <w:r>
              <w:rPr>
                <w:rFonts w:ascii="Century Gothic" w:hAnsi="Century Gothic" w:cs="Arial"/>
                <w:sz w:val="20"/>
                <w:szCs w:val="20"/>
              </w:rPr>
              <w:t xml:space="preserve"> </w:t>
            </w:r>
            <w:r w:rsidRPr="0001159A">
              <w:rPr>
                <w:rFonts w:ascii="Century Gothic" w:hAnsi="Century Gothic" w:cs="Arial"/>
                <w:sz w:val="20"/>
                <w:szCs w:val="20"/>
              </w:rPr>
              <w:t xml:space="preserve">Khairuddin </w:t>
            </w:r>
          </w:p>
          <w:p w:rsidR="00467A0A" w:rsidRPr="0001159A" w:rsidRDefault="00467A0A" w:rsidP="0001159A">
            <w:pPr>
              <w:rPr>
                <w:rFonts w:ascii="Century Gothic" w:hAnsi="Century Gothic" w:cs="Arial"/>
                <w:sz w:val="20"/>
                <w:szCs w:val="20"/>
              </w:rPr>
            </w:pPr>
            <w:r w:rsidRPr="0001159A">
              <w:rPr>
                <w:rFonts w:ascii="Century Gothic" w:hAnsi="Century Gothic" w:cs="Arial"/>
                <w:sz w:val="20"/>
                <w:szCs w:val="20"/>
              </w:rPr>
              <w:t xml:space="preserve">Norazirawati Ahmad </w:t>
            </w:r>
          </w:p>
          <w:p w:rsidR="00467A0A" w:rsidRPr="0001159A" w:rsidRDefault="00467A0A" w:rsidP="0001159A">
            <w:pPr>
              <w:rPr>
                <w:rFonts w:ascii="Century Gothic" w:hAnsi="Century Gothic" w:cs="Arial"/>
                <w:sz w:val="20"/>
                <w:szCs w:val="20"/>
              </w:rPr>
            </w:pPr>
            <w:r w:rsidRPr="0001159A">
              <w:rPr>
                <w:rFonts w:ascii="Century Gothic" w:hAnsi="Century Gothic" w:cs="Arial"/>
                <w:sz w:val="20"/>
                <w:szCs w:val="20"/>
              </w:rPr>
              <w:t xml:space="preserve"> Hazlin Falina Binti Rosli </w:t>
            </w:r>
          </w:p>
          <w:p w:rsidR="00467A0A" w:rsidRPr="0001159A" w:rsidRDefault="00467A0A" w:rsidP="0001159A">
            <w:pPr>
              <w:rPr>
                <w:rFonts w:ascii="Century Gothic" w:hAnsi="Century Gothic" w:cs="Arial"/>
                <w:sz w:val="20"/>
                <w:szCs w:val="20"/>
              </w:rPr>
            </w:pPr>
            <w:r w:rsidRPr="0001159A">
              <w:rPr>
                <w:rFonts w:ascii="Century Gothic" w:hAnsi="Century Gothic" w:cs="Arial"/>
                <w:sz w:val="20"/>
                <w:szCs w:val="20"/>
              </w:rPr>
              <w:t xml:space="preserve"> Nurzakira Afnee Zakaria </w:t>
            </w:r>
          </w:p>
          <w:p w:rsidR="00467A0A" w:rsidRPr="009F33D3" w:rsidRDefault="00467A0A" w:rsidP="0001159A">
            <w:pPr>
              <w:rPr>
                <w:rFonts w:ascii="Century Gothic" w:hAnsi="Century Gothic" w:cs="Arial"/>
                <w:sz w:val="20"/>
                <w:szCs w:val="20"/>
              </w:rPr>
            </w:pPr>
            <w:r w:rsidRPr="0001159A">
              <w:rPr>
                <w:rFonts w:ascii="Century Gothic" w:hAnsi="Century Gothic" w:cs="Arial"/>
                <w:sz w:val="20"/>
                <w:szCs w:val="20"/>
              </w:rPr>
              <w:t xml:space="preserve"> Nur'aina Nabila Dundai Binti Abdul</w:t>
            </w:r>
          </w:p>
        </w:tc>
        <w:tc>
          <w:tcPr>
            <w:tcW w:w="171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1/8/2016</w:t>
            </w:r>
          </w:p>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Hingga 1/8/2018</w:t>
            </w:r>
          </w:p>
        </w:tc>
        <w:tc>
          <w:tcPr>
            <w:tcW w:w="207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FRGS</w:t>
            </w:r>
          </w:p>
        </w:tc>
      </w:tr>
      <w:tr w:rsidR="00467A0A" w:rsidRPr="009F33D3" w:rsidTr="00467A0A">
        <w:tc>
          <w:tcPr>
            <w:tcW w:w="558" w:type="dxa"/>
          </w:tcPr>
          <w:p w:rsidR="00467A0A" w:rsidRPr="009F33D3" w:rsidRDefault="00467A0A" w:rsidP="00B50878">
            <w:pPr>
              <w:pStyle w:val="NoSpacing"/>
              <w:jc w:val="center"/>
              <w:rPr>
                <w:rFonts w:ascii="Century Gothic" w:hAnsi="Century Gothic" w:cs="Arial"/>
                <w:sz w:val="20"/>
                <w:szCs w:val="20"/>
              </w:rPr>
            </w:pPr>
            <w:r w:rsidRPr="009F33D3">
              <w:rPr>
                <w:rFonts w:ascii="Century Gothic" w:hAnsi="Century Gothic" w:cs="Arial"/>
                <w:sz w:val="20"/>
                <w:szCs w:val="20"/>
              </w:rPr>
              <w:t>28</w:t>
            </w:r>
          </w:p>
        </w:tc>
        <w:tc>
          <w:tcPr>
            <w:tcW w:w="324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Model Keseragaman Peruntukan berkaitan Kesalahan Tatasusila dalam Enakmen Jenayah Syariah di Malaysia</w:t>
            </w:r>
          </w:p>
        </w:tc>
        <w:tc>
          <w:tcPr>
            <w:tcW w:w="3510" w:type="dxa"/>
          </w:tcPr>
          <w:p w:rsidR="00467A0A" w:rsidRDefault="00467A0A" w:rsidP="00B50878">
            <w:pPr>
              <w:rPr>
                <w:rFonts w:ascii="Century Gothic" w:hAnsi="Century Gothic" w:cs="Arial"/>
                <w:sz w:val="20"/>
                <w:szCs w:val="20"/>
              </w:rPr>
            </w:pPr>
            <w:r w:rsidRPr="009F33D3">
              <w:rPr>
                <w:rFonts w:ascii="Century Gothic" w:hAnsi="Century Gothic" w:cs="Arial"/>
                <w:sz w:val="20"/>
                <w:szCs w:val="20"/>
              </w:rPr>
              <w:t>Maffuza Binti Salleh</w:t>
            </w:r>
          </w:p>
          <w:p w:rsidR="00467A0A" w:rsidRPr="0001159A" w:rsidRDefault="00467A0A" w:rsidP="0001159A">
            <w:pPr>
              <w:rPr>
                <w:rFonts w:ascii="Century Gothic" w:hAnsi="Century Gothic" w:cs="Arial"/>
                <w:sz w:val="20"/>
                <w:szCs w:val="20"/>
              </w:rPr>
            </w:pPr>
            <w:r w:rsidRPr="0001159A">
              <w:rPr>
                <w:rFonts w:ascii="Century Gothic" w:hAnsi="Century Gothic" w:cs="Arial"/>
                <w:sz w:val="20"/>
                <w:szCs w:val="20"/>
              </w:rPr>
              <w:t>Nor 'Adha Binti Ab</w:t>
            </w:r>
            <w:r>
              <w:rPr>
                <w:rFonts w:ascii="Century Gothic" w:hAnsi="Century Gothic" w:cs="Arial"/>
                <w:sz w:val="20"/>
                <w:szCs w:val="20"/>
              </w:rPr>
              <w:t xml:space="preserve"> </w:t>
            </w:r>
            <w:r w:rsidRPr="0001159A">
              <w:rPr>
                <w:rFonts w:ascii="Century Gothic" w:hAnsi="Century Gothic" w:cs="Arial"/>
                <w:sz w:val="20"/>
                <w:szCs w:val="20"/>
              </w:rPr>
              <w:t xml:space="preserve">Hamid </w:t>
            </w:r>
          </w:p>
          <w:p w:rsidR="00467A0A" w:rsidRPr="0001159A" w:rsidRDefault="00467A0A" w:rsidP="0001159A">
            <w:pPr>
              <w:rPr>
                <w:rFonts w:ascii="Century Gothic" w:hAnsi="Century Gothic" w:cs="Arial"/>
                <w:sz w:val="20"/>
                <w:szCs w:val="20"/>
              </w:rPr>
            </w:pPr>
            <w:r w:rsidRPr="0001159A">
              <w:rPr>
                <w:rFonts w:ascii="Century Gothic" w:hAnsi="Century Gothic" w:cs="Arial"/>
                <w:sz w:val="20"/>
                <w:szCs w:val="20"/>
              </w:rPr>
              <w:t>Azizah Binti Mat</w:t>
            </w:r>
            <w:r>
              <w:rPr>
                <w:rFonts w:ascii="Century Gothic" w:hAnsi="Century Gothic" w:cs="Arial"/>
                <w:sz w:val="20"/>
                <w:szCs w:val="20"/>
              </w:rPr>
              <w:t xml:space="preserve"> </w:t>
            </w:r>
            <w:r w:rsidRPr="0001159A">
              <w:rPr>
                <w:rFonts w:ascii="Century Gothic" w:hAnsi="Century Gothic" w:cs="Arial"/>
                <w:sz w:val="20"/>
                <w:szCs w:val="20"/>
              </w:rPr>
              <w:t xml:space="preserve">Rashid </w:t>
            </w:r>
          </w:p>
          <w:p w:rsidR="00467A0A" w:rsidRPr="009F33D3" w:rsidRDefault="00467A0A" w:rsidP="0001159A">
            <w:pPr>
              <w:rPr>
                <w:rFonts w:ascii="Century Gothic" w:hAnsi="Century Gothic" w:cs="Arial"/>
                <w:sz w:val="20"/>
                <w:szCs w:val="20"/>
              </w:rPr>
            </w:pPr>
            <w:r w:rsidRPr="0001159A">
              <w:rPr>
                <w:rFonts w:ascii="Century Gothic" w:hAnsi="Century Gothic" w:cs="Arial"/>
                <w:sz w:val="20"/>
                <w:szCs w:val="20"/>
              </w:rPr>
              <w:t>Mohd Farok Bin Mat</w:t>
            </w:r>
            <w:r>
              <w:rPr>
                <w:rFonts w:ascii="Century Gothic" w:hAnsi="Century Gothic" w:cs="Arial"/>
                <w:sz w:val="20"/>
                <w:szCs w:val="20"/>
              </w:rPr>
              <w:t xml:space="preserve"> </w:t>
            </w:r>
            <w:r w:rsidRPr="0001159A">
              <w:rPr>
                <w:rFonts w:ascii="Century Gothic" w:hAnsi="Century Gothic" w:cs="Arial"/>
                <w:sz w:val="20"/>
                <w:szCs w:val="20"/>
              </w:rPr>
              <w:t>Nor</w:t>
            </w:r>
          </w:p>
        </w:tc>
        <w:tc>
          <w:tcPr>
            <w:tcW w:w="1710" w:type="dxa"/>
          </w:tcPr>
          <w:p w:rsidR="00467A0A" w:rsidRPr="009F33D3" w:rsidRDefault="00467A0A" w:rsidP="00B50878">
            <w:pPr>
              <w:rPr>
                <w:rFonts w:ascii="Century Gothic" w:hAnsi="Century Gothic" w:cs="Arial"/>
                <w:sz w:val="20"/>
                <w:szCs w:val="20"/>
              </w:rPr>
            </w:pPr>
            <w:r w:rsidRPr="009F33D3">
              <w:rPr>
                <w:rFonts w:ascii="Century Gothic" w:hAnsi="Century Gothic" w:cs="Arial"/>
                <w:sz w:val="20"/>
                <w:szCs w:val="20"/>
              </w:rPr>
              <w:t>1/8/2016</w:t>
            </w:r>
          </w:p>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Hingga 1/8/2018</w:t>
            </w:r>
          </w:p>
        </w:tc>
        <w:tc>
          <w:tcPr>
            <w:tcW w:w="2070" w:type="dxa"/>
          </w:tcPr>
          <w:p w:rsidR="00467A0A" w:rsidRPr="009F33D3" w:rsidRDefault="00467A0A" w:rsidP="00B50878">
            <w:pPr>
              <w:jc w:val="center"/>
              <w:rPr>
                <w:rFonts w:ascii="Century Gothic" w:hAnsi="Century Gothic" w:cs="Arial"/>
                <w:sz w:val="20"/>
                <w:szCs w:val="20"/>
              </w:rPr>
            </w:pPr>
            <w:r w:rsidRPr="009F33D3">
              <w:rPr>
                <w:rFonts w:ascii="Century Gothic" w:hAnsi="Century Gothic" w:cs="Arial"/>
                <w:sz w:val="20"/>
                <w:szCs w:val="20"/>
              </w:rPr>
              <w:t>FRGS</w:t>
            </w:r>
          </w:p>
        </w:tc>
      </w:tr>
    </w:tbl>
    <w:p w:rsidR="0037043C" w:rsidRPr="009F33D3" w:rsidRDefault="0037043C" w:rsidP="00D53FC8">
      <w:pPr>
        <w:pStyle w:val="NoSpacing"/>
        <w:rPr>
          <w:rFonts w:ascii="Century Gothic" w:hAnsi="Century Gothic" w:cs="Arial"/>
          <w:sz w:val="20"/>
          <w:szCs w:val="20"/>
        </w:rPr>
      </w:pPr>
    </w:p>
    <w:p w:rsidR="00EF03FE" w:rsidRPr="009F33D3" w:rsidRDefault="00EF03FE" w:rsidP="00D53FC8">
      <w:pPr>
        <w:pStyle w:val="NoSpacing"/>
        <w:rPr>
          <w:rFonts w:ascii="Century Gothic" w:hAnsi="Century Gothic" w:cs="Arial"/>
          <w:sz w:val="20"/>
          <w:szCs w:val="20"/>
        </w:rPr>
      </w:pPr>
    </w:p>
    <w:p w:rsidR="0037043C" w:rsidRPr="009F33D3" w:rsidRDefault="0037043C" w:rsidP="00D53FC8">
      <w:pPr>
        <w:pStyle w:val="NoSpacing"/>
        <w:rPr>
          <w:rFonts w:ascii="Century Gothic" w:hAnsi="Century Gothic" w:cs="Arial"/>
          <w:sz w:val="20"/>
          <w:szCs w:val="20"/>
        </w:rPr>
      </w:pPr>
    </w:p>
    <w:p w:rsidR="0037043C" w:rsidRPr="009F33D3" w:rsidRDefault="0037043C" w:rsidP="00A85345">
      <w:pPr>
        <w:pStyle w:val="NoSpacing"/>
        <w:tabs>
          <w:tab w:val="left" w:pos="1562"/>
        </w:tabs>
        <w:rPr>
          <w:rFonts w:ascii="Century Gothic" w:hAnsi="Century Gothic" w:cs="Arial"/>
          <w:sz w:val="20"/>
          <w:szCs w:val="20"/>
        </w:rPr>
      </w:pPr>
    </w:p>
    <w:p w:rsidR="0037043C" w:rsidRPr="009F33D3" w:rsidRDefault="0037043C" w:rsidP="00D53FC8">
      <w:pPr>
        <w:pStyle w:val="NoSpacing"/>
        <w:rPr>
          <w:rFonts w:ascii="Century Gothic" w:hAnsi="Century Gothic" w:cs="Arial"/>
          <w:sz w:val="20"/>
          <w:szCs w:val="20"/>
        </w:rPr>
      </w:pPr>
    </w:p>
    <w:p w:rsidR="0037043C" w:rsidRPr="009F33D3" w:rsidRDefault="0037043C" w:rsidP="00D53FC8">
      <w:pPr>
        <w:pStyle w:val="NoSpacing"/>
        <w:rPr>
          <w:rFonts w:ascii="Century Gothic" w:hAnsi="Century Gothic" w:cs="Arial"/>
          <w:sz w:val="20"/>
          <w:szCs w:val="20"/>
        </w:rPr>
      </w:pPr>
    </w:p>
    <w:sectPr w:rsidR="0037043C" w:rsidRPr="009F33D3" w:rsidSect="00D53FC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7E" w:rsidRDefault="003E737E" w:rsidP="00A6694A">
      <w:r>
        <w:separator/>
      </w:r>
    </w:p>
  </w:endnote>
  <w:endnote w:type="continuationSeparator" w:id="0">
    <w:p w:rsidR="003E737E" w:rsidRDefault="003E737E" w:rsidP="00A6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29536"/>
      <w:docPartObj>
        <w:docPartGallery w:val="Page Numbers (Bottom of Page)"/>
        <w:docPartUnique/>
      </w:docPartObj>
    </w:sdtPr>
    <w:sdtEndPr>
      <w:rPr>
        <w:noProof/>
      </w:rPr>
    </w:sdtEndPr>
    <w:sdtContent>
      <w:p w:rsidR="00E85290" w:rsidRDefault="00E85290">
        <w:pPr>
          <w:pStyle w:val="Footer"/>
          <w:jc w:val="center"/>
        </w:pPr>
        <w:r>
          <w:fldChar w:fldCharType="begin"/>
        </w:r>
        <w:r>
          <w:instrText xml:space="preserve"> PAGE   \* MERGEFORMAT </w:instrText>
        </w:r>
        <w:r>
          <w:fldChar w:fldCharType="separate"/>
        </w:r>
        <w:r w:rsidR="00467A0A">
          <w:rPr>
            <w:noProof/>
          </w:rPr>
          <w:t>27</w:t>
        </w:r>
        <w:r>
          <w:rPr>
            <w:noProof/>
          </w:rPr>
          <w:fldChar w:fldCharType="end"/>
        </w:r>
      </w:p>
    </w:sdtContent>
  </w:sdt>
  <w:p w:rsidR="00E85290" w:rsidRDefault="00E8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7E" w:rsidRDefault="003E737E" w:rsidP="00A6694A">
      <w:r>
        <w:separator/>
      </w:r>
    </w:p>
  </w:footnote>
  <w:footnote w:type="continuationSeparator" w:id="0">
    <w:p w:rsidR="003E737E" w:rsidRDefault="003E737E" w:rsidP="00A66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C8"/>
    <w:rsid w:val="00005043"/>
    <w:rsid w:val="0001159A"/>
    <w:rsid w:val="000414FC"/>
    <w:rsid w:val="00045227"/>
    <w:rsid w:val="00092711"/>
    <w:rsid w:val="000A2057"/>
    <w:rsid w:val="000A3FF1"/>
    <w:rsid w:val="000C1614"/>
    <w:rsid w:val="000C49E6"/>
    <w:rsid w:val="000F4116"/>
    <w:rsid w:val="001047E4"/>
    <w:rsid w:val="001121E6"/>
    <w:rsid w:val="0015778D"/>
    <w:rsid w:val="0017474F"/>
    <w:rsid w:val="001A2CDE"/>
    <w:rsid w:val="001A6431"/>
    <w:rsid w:val="001E080B"/>
    <w:rsid w:val="002014F5"/>
    <w:rsid w:val="0021277D"/>
    <w:rsid w:val="0022081B"/>
    <w:rsid w:val="002300B2"/>
    <w:rsid w:val="002342E4"/>
    <w:rsid w:val="002815BF"/>
    <w:rsid w:val="002832F5"/>
    <w:rsid w:val="002E7AD9"/>
    <w:rsid w:val="00355E2F"/>
    <w:rsid w:val="00365C37"/>
    <w:rsid w:val="0037043C"/>
    <w:rsid w:val="00386259"/>
    <w:rsid w:val="003960C6"/>
    <w:rsid w:val="003C3B51"/>
    <w:rsid w:val="003E737E"/>
    <w:rsid w:val="003F399D"/>
    <w:rsid w:val="003F79E1"/>
    <w:rsid w:val="00414C00"/>
    <w:rsid w:val="0045371E"/>
    <w:rsid w:val="00455925"/>
    <w:rsid w:val="00467A0A"/>
    <w:rsid w:val="004731BA"/>
    <w:rsid w:val="004828DA"/>
    <w:rsid w:val="00495615"/>
    <w:rsid w:val="004A67EC"/>
    <w:rsid w:val="004B2735"/>
    <w:rsid w:val="004C558C"/>
    <w:rsid w:val="0050256D"/>
    <w:rsid w:val="0051353E"/>
    <w:rsid w:val="00520D06"/>
    <w:rsid w:val="005233E6"/>
    <w:rsid w:val="00540E0A"/>
    <w:rsid w:val="00542E68"/>
    <w:rsid w:val="005542A7"/>
    <w:rsid w:val="005B6047"/>
    <w:rsid w:val="005E7A84"/>
    <w:rsid w:val="005F030D"/>
    <w:rsid w:val="00612A34"/>
    <w:rsid w:val="006624D5"/>
    <w:rsid w:val="006821B9"/>
    <w:rsid w:val="00692B55"/>
    <w:rsid w:val="006934D8"/>
    <w:rsid w:val="006B0D73"/>
    <w:rsid w:val="006B2991"/>
    <w:rsid w:val="006D40A2"/>
    <w:rsid w:val="006F5A76"/>
    <w:rsid w:val="0070371C"/>
    <w:rsid w:val="00716B75"/>
    <w:rsid w:val="007520CD"/>
    <w:rsid w:val="00770C81"/>
    <w:rsid w:val="007835D2"/>
    <w:rsid w:val="007A134A"/>
    <w:rsid w:val="007A5F3E"/>
    <w:rsid w:val="007D4035"/>
    <w:rsid w:val="007E2CD2"/>
    <w:rsid w:val="0080635D"/>
    <w:rsid w:val="00816092"/>
    <w:rsid w:val="008409B5"/>
    <w:rsid w:val="0085707C"/>
    <w:rsid w:val="00866FB7"/>
    <w:rsid w:val="00877475"/>
    <w:rsid w:val="008853EF"/>
    <w:rsid w:val="008A0872"/>
    <w:rsid w:val="008B1050"/>
    <w:rsid w:val="008B4B65"/>
    <w:rsid w:val="008B7E51"/>
    <w:rsid w:val="008D35F1"/>
    <w:rsid w:val="008D4F66"/>
    <w:rsid w:val="008E21B6"/>
    <w:rsid w:val="009252DE"/>
    <w:rsid w:val="0093330E"/>
    <w:rsid w:val="00941DD0"/>
    <w:rsid w:val="009459B2"/>
    <w:rsid w:val="00973866"/>
    <w:rsid w:val="0098556A"/>
    <w:rsid w:val="009A4A76"/>
    <w:rsid w:val="009D4919"/>
    <w:rsid w:val="009E4AB9"/>
    <w:rsid w:val="009F33D3"/>
    <w:rsid w:val="009F7DBE"/>
    <w:rsid w:val="00A0203B"/>
    <w:rsid w:val="00A14FBA"/>
    <w:rsid w:val="00A228F6"/>
    <w:rsid w:val="00A406DF"/>
    <w:rsid w:val="00A41AB8"/>
    <w:rsid w:val="00A544A0"/>
    <w:rsid w:val="00A620C4"/>
    <w:rsid w:val="00A641EE"/>
    <w:rsid w:val="00A65AB2"/>
    <w:rsid w:val="00A6694A"/>
    <w:rsid w:val="00A85345"/>
    <w:rsid w:val="00AC12E7"/>
    <w:rsid w:val="00AD28D2"/>
    <w:rsid w:val="00AE3F64"/>
    <w:rsid w:val="00B311E6"/>
    <w:rsid w:val="00B46512"/>
    <w:rsid w:val="00B50878"/>
    <w:rsid w:val="00B51EF4"/>
    <w:rsid w:val="00B53A87"/>
    <w:rsid w:val="00B55418"/>
    <w:rsid w:val="00B6055C"/>
    <w:rsid w:val="00B61A42"/>
    <w:rsid w:val="00B708F7"/>
    <w:rsid w:val="00B739BA"/>
    <w:rsid w:val="00B974FA"/>
    <w:rsid w:val="00BA181A"/>
    <w:rsid w:val="00BB07FF"/>
    <w:rsid w:val="00BD77F6"/>
    <w:rsid w:val="00BE69C9"/>
    <w:rsid w:val="00BF11E1"/>
    <w:rsid w:val="00C00DC3"/>
    <w:rsid w:val="00C04E06"/>
    <w:rsid w:val="00C07C51"/>
    <w:rsid w:val="00C23AFF"/>
    <w:rsid w:val="00C32E6C"/>
    <w:rsid w:val="00D001BF"/>
    <w:rsid w:val="00D105C2"/>
    <w:rsid w:val="00D36B5D"/>
    <w:rsid w:val="00D37090"/>
    <w:rsid w:val="00D53FC8"/>
    <w:rsid w:val="00D63A77"/>
    <w:rsid w:val="00D653E1"/>
    <w:rsid w:val="00D879D7"/>
    <w:rsid w:val="00D908C8"/>
    <w:rsid w:val="00DD212C"/>
    <w:rsid w:val="00E05B1B"/>
    <w:rsid w:val="00E103DE"/>
    <w:rsid w:val="00E44C2F"/>
    <w:rsid w:val="00E80A5B"/>
    <w:rsid w:val="00E85290"/>
    <w:rsid w:val="00E861D7"/>
    <w:rsid w:val="00EA064C"/>
    <w:rsid w:val="00EC0734"/>
    <w:rsid w:val="00EF03FE"/>
    <w:rsid w:val="00F00B50"/>
    <w:rsid w:val="00F11D6F"/>
    <w:rsid w:val="00F255C2"/>
    <w:rsid w:val="00F50142"/>
    <w:rsid w:val="00F6316D"/>
    <w:rsid w:val="00F875C9"/>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9D7"/>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C8"/>
    <w:pPr>
      <w:spacing w:after="0" w:line="240" w:lineRule="auto"/>
    </w:pPr>
  </w:style>
  <w:style w:type="table" w:styleId="TableGrid">
    <w:name w:val="Table Grid"/>
    <w:basedOn w:val="TableNormal"/>
    <w:uiPriority w:val="59"/>
    <w:rsid w:val="00D5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79D7"/>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7A5F3E"/>
    <w:rPr>
      <w:rFonts w:ascii="Tahoma" w:hAnsi="Tahoma" w:cs="Tahoma"/>
      <w:sz w:val="16"/>
      <w:szCs w:val="16"/>
    </w:rPr>
  </w:style>
  <w:style w:type="character" w:customStyle="1" w:styleId="BalloonTextChar">
    <w:name w:val="Balloon Text Char"/>
    <w:basedOn w:val="DefaultParagraphFont"/>
    <w:link w:val="BalloonText"/>
    <w:uiPriority w:val="99"/>
    <w:semiHidden/>
    <w:rsid w:val="007A5F3E"/>
    <w:rPr>
      <w:rFonts w:ascii="Tahoma" w:eastAsia="Times New Roman" w:hAnsi="Tahoma" w:cs="Tahoma"/>
      <w:sz w:val="16"/>
      <w:szCs w:val="16"/>
    </w:rPr>
  </w:style>
  <w:style w:type="paragraph" w:styleId="ListParagraph">
    <w:name w:val="List Paragraph"/>
    <w:basedOn w:val="Normal"/>
    <w:uiPriority w:val="34"/>
    <w:qFormat/>
    <w:rsid w:val="00F50142"/>
    <w:pPr>
      <w:ind w:left="720"/>
      <w:contextualSpacing/>
    </w:pPr>
  </w:style>
  <w:style w:type="paragraph" w:styleId="Header">
    <w:name w:val="header"/>
    <w:basedOn w:val="Normal"/>
    <w:link w:val="HeaderChar"/>
    <w:uiPriority w:val="99"/>
    <w:unhideWhenUsed/>
    <w:rsid w:val="00A6694A"/>
    <w:pPr>
      <w:tabs>
        <w:tab w:val="center" w:pos="4680"/>
        <w:tab w:val="right" w:pos="9360"/>
      </w:tabs>
    </w:pPr>
  </w:style>
  <w:style w:type="character" w:customStyle="1" w:styleId="HeaderChar">
    <w:name w:val="Header Char"/>
    <w:basedOn w:val="DefaultParagraphFont"/>
    <w:link w:val="Header"/>
    <w:uiPriority w:val="99"/>
    <w:rsid w:val="00A669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4A"/>
    <w:pPr>
      <w:tabs>
        <w:tab w:val="center" w:pos="4680"/>
        <w:tab w:val="right" w:pos="9360"/>
      </w:tabs>
    </w:pPr>
  </w:style>
  <w:style w:type="character" w:customStyle="1" w:styleId="FooterChar">
    <w:name w:val="Footer Char"/>
    <w:basedOn w:val="DefaultParagraphFont"/>
    <w:link w:val="Footer"/>
    <w:uiPriority w:val="99"/>
    <w:rsid w:val="00A669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9D7"/>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C8"/>
    <w:pPr>
      <w:spacing w:after="0" w:line="240" w:lineRule="auto"/>
    </w:pPr>
  </w:style>
  <w:style w:type="table" w:styleId="TableGrid">
    <w:name w:val="Table Grid"/>
    <w:basedOn w:val="TableNormal"/>
    <w:uiPriority w:val="59"/>
    <w:rsid w:val="00D5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79D7"/>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7A5F3E"/>
    <w:rPr>
      <w:rFonts w:ascii="Tahoma" w:hAnsi="Tahoma" w:cs="Tahoma"/>
      <w:sz w:val="16"/>
      <w:szCs w:val="16"/>
    </w:rPr>
  </w:style>
  <w:style w:type="character" w:customStyle="1" w:styleId="BalloonTextChar">
    <w:name w:val="Balloon Text Char"/>
    <w:basedOn w:val="DefaultParagraphFont"/>
    <w:link w:val="BalloonText"/>
    <w:uiPriority w:val="99"/>
    <w:semiHidden/>
    <w:rsid w:val="007A5F3E"/>
    <w:rPr>
      <w:rFonts w:ascii="Tahoma" w:eastAsia="Times New Roman" w:hAnsi="Tahoma" w:cs="Tahoma"/>
      <w:sz w:val="16"/>
      <w:szCs w:val="16"/>
    </w:rPr>
  </w:style>
  <w:style w:type="paragraph" w:styleId="ListParagraph">
    <w:name w:val="List Paragraph"/>
    <w:basedOn w:val="Normal"/>
    <w:uiPriority w:val="34"/>
    <w:qFormat/>
    <w:rsid w:val="00F50142"/>
    <w:pPr>
      <w:ind w:left="720"/>
      <w:contextualSpacing/>
    </w:pPr>
  </w:style>
  <w:style w:type="paragraph" w:styleId="Header">
    <w:name w:val="header"/>
    <w:basedOn w:val="Normal"/>
    <w:link w:val="HeaderChar"/>
    <w:uiPriority w:val="99"/>
    <w:unhideWhenUsed/>
    <w:rsid w:val="00A6694A"/>
    <w:pPr>
      <w:tabs>
        <w:tab w:val="center" w:pos="4680"/>
        <w:tab w:val="right" w:pos="9360"/>
      </w:tabs>
    </w:pPr>
  </w:style>
  <w:style w:type="character" w:customStyle="1" w:styleId="HeaderChar">
    <w:name w:val="Header Char"/>
    <w:basedOn w:val="DefaultParagraphFont"/>
    <w:link w:val="Header"/>
    <w:uiPriority w:val="99"/>
    <w:rsid w:val="00A669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4A"/>
    <w:pPr>
      <w:tabs>
        <w:tab w:val="center" w:pos="4680"/>
        <w:tab w:val="right" w:pos="9360"/>
      </w:tabs>
    </w:pPr>
  </w:style>
  <w:style w:type="character" w:customStyle="1" w:styleId="FooterChar">
    <w:name w:val="Footer Char"/>
    <w:basedOn w:val="DefaultParagraphFont"/>
    <w:link w:val="Footer"/>
    <w:uiPriority w:val="99"/>
    <w:rsid w:val="00A669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3556">
      <w:bodyDiv w:val="1"/>
      <w:marLeft w:val="0"/>
      <w:marRight w:val="0"/>
      <w:marTop w:val="0"/>
      <w:marBottom w:val="0"/>
      <w:divBdr>
        <w:top w:val="none" w:sz="0" w:space="0" w:color="auto"/>
        <w:left w:val="none" w:sz="0" w:space="0" w:color="auto"/>
        <w:bottom w:val="none" w:sz="0" w:space="0" w:color="auto"/>
        <w:right w:val="none" w:sz="0" w:space="0" w:color="auto"/>
      </w:divBdr>
    </w:div>
    <w:div w:id="706221160">
      <w:bodyDiv w:val="1"/>
      <w:marLeft w:val="0"/>
      <w:marRight w:val="0"/>
      <w:marTop w:val="0"/>
      <w:marBottom w:val="0"/>
      <w:divBdr>
        <w:top w:val="none" w:sz="0" w:space="0" w:color="auto"/>
        <w:left w:val="none" w:sz="0" w:space="0" w:color="auto"/>
        <w:bottom w:val="none" w:sz="0" w:space="0" w:color="auto"/>
        <w:right w:val="none" w:sz="0" w:space="0" w:color="auto"/>
      </w:divBdr>
    </w:div>
    <w:div w:id="994260214">
      <w:bodyDiv w:val="1"/>
      <w:marLeft w:val="0"/>
      <w:marRight w:val="0"/>
      <w:marTop w:val="0"/>
      <w:marBottom w:val="0"/>
      <w:divBdr>
        <w:top w:val="none" w:sz="0" w:space="0" w:color="auto"/>
        <w:left w:val="none" w:sz="0" w:space="0" w:color="auto"/>
        <w:bottom w:val="none" w:sz="0" w:space="0" w:color="auto"/>
        <w:right w:val="none" w:sz="0" w:space="0" w:color="auto"/>
      </w:divBdr>
    </w:div>
    <w:div w:id="1239679194">
      <w:bodyDiv w:val="1"/>
      <w:marLeft w:val="0"/>
      <w:marRight w:val="0"/>
      <w:marTop w:val="0"/>
      <w:marBottom w:val="0"/>
      <w:divBdr>
        <w:top w:val="none" w:sz="0" w:space="0" w:color="auto"/>
        <w:left w:val="none" w:sz="0" w:space="0" w:color="auto"/>
        <w:bottom w:val="none" w:sz="0" w:space="0" w:color="auto"/>
        <w:right w:val="none" w:sz="0" w:space="0" w:color="auto"/>
      </w:divBdr>
    </w:div>
    <w:div w:id="1835341802">
      <w:bodyDiv w:val="1"/>
      <w:marLeft w:val="0"/>
      <w:marRight w:val="0"/>
      <w:marTop w:val="0"/>
      <w:marBottom w:val="0"/>
      <w:divBdr>
        <w:top w:val="none" w:sz="0" w:space="0" w:color="auto"/>
        <w:left w:val="none" w:sz="0" w:space="0" w:color="auto"/>
        <w:bottom w:val="none" w:sz="0" w:space="0" w:color="auto"/>
        <w:right w:val="none" w:sz="0" w:space="0" w:color="auto"/>
      </w:divBdr>
    </w:div>
    <w:div w:id="19678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545C-D07F-43C0-95DC-100667E0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6948</Words>
  <Characters>39607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Kuis</dc:creator>
  <cp:lastModifiedBy>KUIS</cp:lastModifiedBy>
  <cp:revision>2</cp:revision>
  <cp:lastPrinted>2016-09-20T06:42:00Z</cp:lastPrinted>
  <dcterms:created xsi:type="dcterms:W3CDTF">2017-04-25T03:14:00Z</dcterms:created>
  <dcterms:modified xsi:type="dcterms:W3CDTF">2017-04-25T03:14:00Z</dcterms:modified>
</cp:coreProperties>
</file>